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BE9" w:rsidRDefault="00965D97">
      <w:r>
        <w:t xml:space="preserve"> Code-breaking algorithms have also existed for centuries..</w:t>
      </w:r>
      <w:r>
        <w:br/>
        <w:t xml:space="preserve">Later a control panel (plug board) added to his 1906 Type I Tabulator allowed it to be programmed for different jobs, and by the late 1940s, unit record equipment such as the IBM 602 and IBM </w:t>
      </w:r>
      <w:r>
        <w:t>604, were programmed by control panels in a similar way, as were the first electronic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</w:t>
      </w:r>
      <w:r>
        <w:t>es efficiency and the ability for low-level manipulation).</w:t>
      </w:r>
      <w:r>
        <w:br/>
        <w:t>It affects the aspects of quality above, including portability, usability and most importantly maintainability.</w:t>
      </w:r>
      <w:r>
        <w:br/>
        <w:t>There exist a lot of different approaches for each of those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languages are more pro</w:t>
      </w:r>
      <w:r>
        <w:t>ne to some kinds of faults because their specification does not require compilers to perform as much checking as other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Integrated development environments (IDEs) aim to integrate all such help.</w:t>
      </w:r>
      <w:r>
        <w:br/>
        <w:t>Normally the first s</w:t>
      </w:r>
      <w:r>
        <w:t>tep in debugging is to attempt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is usually easier to code in "high-level" languages than in "low-level" ones.</w:t>
      </w:r>
      <w:r>
        <w:br/>
        <w:t xml:space="preserve"> Computer programmers are those who write computer software.</w:t>
      </w:r>
    </w:p>
    <w:sectPr w:rsidR="00F62B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326124">
    <w:abstractNumId w:val="8"/>
  </w:num>
  <w:num w:numId="2" w16cid:durableId="1356930549">
    <w:abstractNumId w:val="6"/>
  </w:num>
  <w:num w:numId="3" w16cid:durableId="1959677575">
    <w:abstractNumId w:val="5"/>
  </w:num>
  <w:num w:numId="4" w16cid:durableId="334695658">
    <w:abstractNumId w:val="4"/>
  </w:num>
  <w:num w:numId="5" w16cid:durableId="924073859">
    <w:abstractNumId w:val="7"/>
  </w:num>
  <w:num w:numId="6" w16cid:durableId="2032148713">
    <w:abstractNumId w:val="3"/>
  </w:num>
  <w:num w:numId="7" w16cid:durableId="1437748591">
    <w:abstractNumId w:val="2"/>
  </w:num>
  <w:num w:numId="8" w16cid:durableId="928460896">
    <w:abstractNumId w:val="1"/>
  </w:num>
  <w:num w:numId="9" w16cid:durableId="10453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5D97"/>
    <w:rsid w:val="00AA1D8D"/>
    <w:rsid w:val="00B47730"/>
    <w:rsid w:val="00CB0664"/>
    <w:rsid w:val="00F62B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