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6A2" w:rsidRDefault="00EB2735">
      <w:r>
        <w:t xml:space="preserve"> It is very difficult to determine what are the most popular modern programming languages..</w:t>
      </w:r>
      <w:r>
        <w:br/>
        <w:t xml:space="preserve">While these are sometimes considered programming, often the term software development is used for this larger overall process – with the terms </w:t>
      </w:r>
      <w:r>
        <w:t>programming, implementation, and coding reserved for the writing and editing of code per se.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It involves designing and implementing algorithms, step-by-step specifications of procedures, by writing code in one or more </w:t>
      </w:r>
      <w:r>
        <w:t>programming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 similar technique used for database design is Entity-Relationship Modeling (ER Modeling).</w:t>
      </w:r>
      <w:r>
        <w:br/>
        <w:t xml:space="preserve"> New languages are generally designed around the syntax of a prior language with new functionality added, (for example C++ adds object-orientation to C, and Java adds mem</w:t>
      </w:r>
      <w:r>
        <w:t>ory management and bytecode to C++, but as a result, loses efficiency and the ability for low-level manipulation).</w:t>
      </w:r>
      <w:r>
        <w:br/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However, readability is more than just programming style.</w:t>
      </w:r>
      <w:r>
        <w:br/>
        <w:t>For example, COBOL is still strong in corporate data centers often on large mainframe computers, Fortran in engineering applications, script</w:t>
      </w:r>
      <w:r>
        <w:t>ing languages in Web development, and C in embedded software.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</w:t>
      </w:r>
      <w:r>
        <w:t>tance of newer languages), and estimates of the number of existing lines of code written in the language (this underestimates the number of users of business languages such as COBOL).</w:t>
      </w:r>
      <w:r>
        <w:br/>
        <w:t>Text editors were also developed that allowed changes and corrections to be made much more easily than with punched cards.</w:t>
      </w:r>
    </w:p>
    <w:sectPr w:rsidR="001566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5292183">
    <w:abstractNumId w:val="8"/>
  </w:num>
  <w:num w:numId="2" w16cid:durableId="1042099199">
    <w:abstractNumId w:val="6"/>
  </w:num>
  <w:num w:numId="3" w16cid:durableId="477769179">
    <w:abstractNumId w:val="5"/>
  </w:num>
  <w:num w:numId="4" w16cid:durableId="724184843">
    <w:abstractNumId w:val="4"/>
  </w:num>
  <w:num w:numId="5" w16cid:durableId="2009169119">
    <w:abstractNumId w:val="7"/>
  </w:num>
  <w:num w:numId="6" w16cid:durableId="1386294979">
    <w:abstractNumId w:val="3"/>
  </w:num>
  <w:num w:numId="7" w16cid:durableId="1855415197">
    <w:abstractNumId w:val="2"/>
  </w:num>
  <w:num w:numId="8" w16cid:durableId="1152912645">
    <w:abstractNumId w:val="1"/>
  </w:num>
  <w:num w:numId="9" w16cid:durableId="131079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6A2"/>
    <w:rsid w:val="0029639D"/>
    <w:rsid w:val="00326F90"/>
    <w:rsid w:val="00AA1D8D"/>
    <w:rsid w:val="00B47730"/>
    <w:rsid w:val="00CB0664"/>
    <w:rsid w:val="00EB27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2023-12-06T06:03:00Z</dcterms:modified>
  <cp:category/>
</cp:coreProperties>
</file>