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105B" w:rsidRDefault="000F445E">
      <w:r>
        <w:t>Normally the first step in debugging is to attempt to reproduce the problem..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Trade-offs from this ideal involve finding enough programmers who know the language to build a team, the availability of compilers for that language, and the e</w:t>
      </w:r>
      <w:r>
        <w:t>fficiency with which programs written in a given language execute.</w:t>
      </w:r>
      <w:r>
        <w:br/>
        <w:t>There are many approaches to the Software development process.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The academic field and the engineering practice of computer programming are both largely concerned with discovering and implementing the most efficient algorithms for a given class of problems</w:t>
      </w:r>
      <w:r>
        <w:t>.</w:t>
      </w:r>
      <w:r>
        <w:br/>
        <w:t>Ideally, the programming language best suited for the task at hand will be selected.</w:t>
      </w:r>
      <w:r>
        <w:br/>
        <w:t xml:space="preserve"> After the bug is reproduced, the input of the program may need to be simplified to make it easier to debug.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Trial-and-error/divide-and-conquer is needed: the programmer will try to remove some parts of the original test case and check if the problem still exists</w:t>
      </w:r>
      <w:r>
        <w:t>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</w:r>
      <w:r>
        <w:br/>
        <w:t>Many programm</w:t>
      </w:r>
      <w:r>
        <w:t>ers use forms of Agile software development where the various stages of formal software development are more integrated together into short cycles that take a few weeks rather than years.</w:t>
      </w:r>
    </w:p>
    <w:sectPr w:rsidR="007E10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3645265">
    <w:abstractNumId w:val="8"/>
  </w:num>
  <w:num w:numId="2" w16cid:durableId="482507057">
    <w:abstractNumId w:val="6"/>
  </w:num>
  <w:num w:numId="3" w16cid:durableId="1399089579">
    <w:abstractNumId w:val="5"/>
  </w:num>
  <w:num w:numId="4" w16cid:durableId="754933661">
    <w:abstractNumId w:val="4"/>
  </w:num>
  <w:num w:numId="5" w16cid:durableId="1813280900">
    <w:abstractNumId w:val="7"/>
  </w:num>
  <w:num w:numId="6" w16cid:durableId="604532406">
    <w:abstractNumId w:val="3"/>
  </w:num>
  <w:num w:numId="7" w16cid:durableId="552155557">
    <w:abstractNumId w:val="2"/>
  </w:num>
  <w:num w:numId="8" w16cid:durableId="1498425608">
    <w:abstractNumId w:val="1"/>
  </w:num>
  <w:num w:numId="9" w16cid:durableId="1832870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45E"/>
    <w:rsid w:val="0015074B"/>
    <w:rsid w:val="0029639D"/>
    <w:rsid w:val="00326F90"/>
    <w:rsid w:val="007E10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2023-12-06T08:01:00Z</dcterms:modified>
  <cp:category/>
</cp:coreProperties>
</file>