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C6B" w:rsidRDefault="00295FAC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Programmable devices have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</w:t>
      </w:r>
      <w:r>
        <w:t>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</w:t>
      </w:r>
      <w:r>
        <w:t>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programs</w:t>
      </w:r>
      <w:r>
        <w:t>, that computers can follow to perform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 xml:space="preserve"> Following a consistent programming style often helps readability.</w:t>
      </w:r>
    </w:p>
    <w:sectPr w:rsidR="00523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711645">
    <w:abstractNumId w:val="8"/>
  </w:num>
  <w:num w:numId="2" w16cid:durableId="1389382206">
    <w:abstractNumId w:val="6"/>
  </w:num>
  <w:num w:numId="3" w16cid:durableId="1810392540">
    <w:abstractNumId w:val="5"/>
  </w:num>
  <w:num w:numId="4" w16cid:durableId="767307856">
    <w:abstractNumId w:val="4"/>
  </w:num>
  <w:num w:numId="5" w16cid:durableId="1397391052">
    <w:abstractNumId w:val="7"/>
  </w:num>
  <w:num w:numId="6" w16cid:durableId="1284381242">
    <w:abstractNumId w:val="3"/>
  </w:num>
  <w:num w:numId="7" w16cid:durableId="197398914">
    <w:abstractNumId w:val="2"/>
  </w:num>
  <w:num w:numId="8" w16cid:durableId="740054699">
    <w:abstractNumId w:val="1"/>
  </w:num>
  <w:num w:numId="9" w16cid:durableId="147012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FAC"/>
    <w:rsid w:val="0029639D"/>
    <w:rsid w:val="00326F90"/>
    <w:rsid w:val="00523C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