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D70CE" w:rsidRDefault="006D04A1">
      <w:r>
        <w:br/>
        <w:t>The first compiler related tool, the A-0 System, was developed in 1952 by Grace Hopper, who also coined the term 'compiler'..</w:t>
      </w:r>
      <w:r>
        <w:br/>
      </w:r>
      <w:r>
        <w:t xml:space="preserve"> Popular modeling techniques include Object-Oriented Analysis and Design (OOAD) and Model-Driven Architecture (MDA).</w:t>
      </w:r>
      <w:r>
        <w:br/>
        <w:t>It is usually easier to code in "high-level" languages than in "low-level" ones.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>Unreadable code often leads to bugs, inefficiencies, and duplicated code.</w:t>
      </w:r>
      <w:r>
        <w:br/>
        <w:t>Many factors, having little or nothing to do with</w:t>
      </w:r>
      <w:r>
        <w:t xml:space="preserve"> the ability of the computer to efficiently compile and execute the code, contribute to readability.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>Some text editors such as Emacs allow GDB to be invoked through them, to provide a visual environment.</w:t>
      </w:r>
      <w:r>
        <w:br/>
        <w:t xml:space="preserve"> The academic field and the engineering practice of computer programming are both largely concerned with discovering a</w:t>
      </w:r>
      <w:r>
        <w:t>nd implementing the most efficient algorithms for a given class of problems.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>As early as the 9th century, a program</w:t>
      </w:r>
      <w:r>
        <w:t>mable music sequencer was invented by the Persian Banu Musa brothers, who described an automated mechanical flute player in the Book of Ingenious Devices.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 xml:space="preserve"> After the bug is reproduced, the input of the program may need to be simplified to make it easier to debug.</w:t>
      </w:r>
      <w:r>
        <w:br/>
        <w:t>Provided the functions i</w:t>
      </w:r>
      <w:r>
        <w:t>n a library follow the appropriate run-time conventions (e.g., method of passing arguments), then these functions may be written in any other language.</w:t>
      </w:r>
    </w:p>
    <w:sectPr w:rsidR="003D70C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20955633">
    <w:abstractNumId w:val="8"/>
  </w:num>
  <w:num w:numId="2" w16cid:durableId="16393197">
    <w:abstractNumId w:val="6"/>
  </w:num>
  <w:num w:numId="3" w16cid:durableId="1260333494">
    <w:abstractNumId w:val="5"/>
  </w:num>
  <w:num w:numId="4" w16cid:durableId="1900088894">
    <w:abstractNumId w:val="4"/>
  </w:num>
  <w:num w:numId="5" w16cid:durableId="422338047">
    <w:abstractNumId w:val="7"/>
  </w:num>
  <w:num w:numId="6" w16cid:durableId="494494076">
    <w:abstractNumId w:val="3"/>
  </w:num>
  <w:num w:numId="7" w16cid:durableId="968440277">
    <w:abstractNumId w:val="2"/>
  </w:num>
  <w:num w:numId="8" w16cid:durableId="1579904473">
    <w:abstractNumId w:val="1"/>
  </w:num>
  <w:num w:numId="9" w16cid:durableId="9488518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D70CE"/>
    <w:rsid w:val="006D04A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347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2323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2023-12-06T12:29:00Z</dcterms:modified>
  <cp:category/>
</cp:coreProperties>
</file>