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3E4" w:rsidRDefault="00052657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computer program is generally dated to 1843, when mathematician Ada Lo</w:t>
      </w:r>
      <w:r>
        <w:t>velace published an algorithm to calculate a sequence of Bernoulli numbers, intended to be carried out by Charles Babbage's Analytical Engine.</w:t>
      </w:r>
      <w:r>
        <w:br/>
        <w:t>This can be a non-trivial task, for example as with parallel processes or some unusual software bugs.</w:t>
      </w:r>
      <w:r>
        <w:br/>
        <w:t xml:space="preserve"> Whatever the approach to development may be, the final program must satisfy some fundamental properties.</w:t>
      </w:r>
      <w:r>
        <w:br/>
        <w:t>One approach popular for requirements analysis is Use Case analysis.</w:t>
      </w:r>
      <w:r>
        <w:br/>
        <w:t>Trial-and-error/divide-and-conquer is needed: the programmer will try to remove some parts o</w:t>
      </w:r>
      <w:r>
        <w:t>f the original test case and check if the problem still exists.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There exist a lot of different approaches for ea</w:t>
      </w:r>
      <w:r>
        <w:t>ch of those tasks.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Compilers harnessed the power of computers to make programming easier by allowing programmers to specify calculations by ent</w:t>
      </w:r>
      <w:r>
        <w:t>ering a formula using infix notation.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4E23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6871983">
    <w:abstractNumId w:val="8"/>
  </w:num>
  <w:num w:numId="2" w16cid:durableId="566378499">
    <w:abstractNumId w:val="6"/>
  </w:num>
  <w:num w:numId="3" w16cid:durableId="770399258">
    <w:abstractNumId w:val="5"/>
  </w:num>
  <w:num w:numId="4" w16cid:durableId="1886679376">
    <w:abstractNumId w:val="4"/>
  </w:num>
  <w:num w:numId="5" w16cid:durableId="38626505">
    <w:abstractNumId w:val="7"/>
  </w:num>
  <w:num w:numId="6" w16cid:durableId="1884247234">
    <w:abstractNumId w:val="3"/>
  </w:num>
  <w:num w:numId="7" w16cid:durableId="202596506">
    <w:abstractNumId w:val="2"/>
  </w:num>
  <w:num w:numId="8" w16cid:durableId="175508103">
    <w:abstractNumId w:val="1"/>
  </w:num>
  <w:num w:numId="9" w16cid:durableId="163567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657"/>
    <w:rsid w:val="0006063C"/>
    <w:rsid w:val="0015074B"/>
    <w:rsid w:val="0029639D"/>
    <w:rsid w:val="00326F90"/>
    <w:rsid w:val="004E23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2023-12-06T12:32:00Z</dcterms:modified>
  <cp:category/>
</cp:coreProperties>
</file>