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DA1" w:rsidRDefault="003F23F8">
      <w:r>
        <w:t>It is usually easier to code in "high-level" languages than in "low-level" ones..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Programs were mostly entered using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Computer programmers are those who write computer software.</w:t>
      </w:r>
      <w:r>
        <w:br/>
      </w:r>
      <w:r>
        <w:br/>
        <w:t xml:space="preserve"> Computer programming or coding is the compo</w:t>
      </w:r>
      <w:r>
        <w:t>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</w:t>
      </w:r>
      <w:r>
        <w:t>n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</w:t>
      </w:r>
      <w:r>
        <w:t>vented by the Persian Banu Musa brothers, who described an automated mechanical flute player in the Book of Ingenious Devices.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the 9th century, the Arab mathematician Al-Kindi described a cryptographic algorithm for deciphering encrypted code, in A Manuscript on Decip</w:t>
      </w:r>
      <w:r>
        <w:t>hering Cryptographic Messages.</w:t>
      </w:r>
      <w:r>
        <w:br/>
        <w:t>There exist a lot of different approaches for each of those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A24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861686">
    <w:abstractNumId w:val="8"/>
  </w:num>
  <w:num w:numId="2" w16cid:durableId="417946271">
    <w:abstractNumId w:val="6"/>
  </w:num>
  <w:num w:numId="3" w16cid:durableId="1008287117">
    <w:abstractNumId w:val="5"/>
  </w:num>
  <w:num w:numId="4" w16cid:durableId="1284724193">
    <w:abstractNumId w:val="4"/>
  </w:num>
  <w:num w:numId="5" w16cid:durableId="1948806049">
    <w:abstractNumId w:val="7"/>
  </w:num>
  <w:num w:numId="6" w16cid:durableId="88478023">
    <w:abstractNumId w:val="3"/>
  </w:num>
  <w:num w:numId="7" w16cid:durableId="1405449606">
    <w:abstractNumId w:val="2"/>
  </w:num>
  <w:num w:numId="8" w16cid:durableId="18508012">
    <w:abstractNumId w:val="1"/>
  </w:num>
  <w:num w:numId="9" w16cid:durableId="94222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3F8"/>
    <w:rsid w:val="00A24D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