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62D2" w:rsidRDefault="00BE7A4E">
      <w:r>
        <w:t xml:space="preserve"> Auxiliary tasks accompanying and related to programming include analyzing 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Programmers typically use high-level programming languages that are more easily intelligible to humans than machine code, which is directly executed</w:t>
      </w:r>
      <w:r>
        <w:t xml:space="preserve"> by the central processing unit.</w:t>
      </w:r>
      <w:r>
        <w:br/>
        <w:t>Expert programmers are familiar with a variety of well-established algorithms and their respective complexities and use this knowledge to choose algorithms that are best suited to the circumstances.</w:t>
      </w:r>
      <w:r>
        <w:br/>
        <w:t xml:space="preserve"> It is very difficult to determine what are the most popular modern programming languages.</w:t>
      </w:r>
      <w:r>
        <w:br/>
        <w:t>This can be a non-trivial task, for example as with parallel processes or some unusual software bugs.</w:t>
      </w:r>
      <w:r>
        <w:br/>
        <w:t xml:space="preserve"> Whatever the approach to development may be, the final program must satisfy some funda</w:t>
      </w:r>
      <w:r>
        <w:t>mental properties.</w:t>
      </w:r>
      <w:r>
        <w:br/>
        <w:t xml:space="preserve"> Some languages are very popular for particular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w:t>
      </w:r>
      <w:r>
        <w:t>estimates the number of users of business languages such as COBOL).</w:t>
      </w:r>
      <w:r>
        <w:br/>
        <w:t>For example, when a bug in a compiler can make it crash when parsing some large source file, a simplification of the test case that results in only few lines from the original source file can be sufficient to reproduce the same crash.</w:t>
      </w:r>
      <w:r>
        <w:br/>
        <w:t>One approach popular for requirements analysis is Use Case analysis.</w:t>
      </w:r>
      <w:r>
        <w:br/>
        <w:t>Many applications use a mix of several languages in their construction and use.</w:t>
      </w:r>
      <w:r>
        <w:br/>
        <w:t>They are the building blocks for all software, from the simp</w:t>
      </w:r>
      <w:r>
        <w:t>lest applications to the most sophisticated ones.</w:t>
      </w:r>
      <w:r>
        <w:br/>
        <w:t>Trade-offs from this ideal involve finding enough programmers who know the language to build a team, the availability of compilers for that language, and the efficiency with which programs written in a given language execute.</w:t>
      </w:r>
    </w:p>
    <w:sectPr w:rsidR="001262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4997858">
    <w:abstractNumId w:val="8"/>
  </w:num>
  <w:num w:numId="2" w16cid:durableId="1376537449">
    <w:abstractNumId w:val="6"/>
  </w:num>
  <w:num w:numId="3" w16cid:durableId="1580166729">
    <w:abstractNumId w:val="5"/>
  </w:num>
  <w:num w:numId="4" w16cid:durableId="1164979554">
    <w:abstractNumId w:val="4"/>
  </w:num>
  <w:num w:numId="5" w16cid:durableId="244537499">
    <w:abstractNumId w:val="7"/>
  </w:num>
  <w:num w:numId="6" w16cid:durableId="117340914">
    <w:abstractNumId w:val="3"/>
  </w:num>
  <w:num w:numId="7" w16cid:durableId="171189692">
    <w:abstractNumId w:val="2"/>
  </w:num>
  <w:num w:numId="8" w16cid:durableId="339547145">
    <w:abstractNumId w:val="1"/>
  </w:num>
  <w:num w:numId="9" w16cid:durableId="4391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62D2"/>
    <w:rsid w:val="0015074B"/>
    <w:rsid w:val="0029639D"/>
    <w:rsid w:val="00326F90"/>
    <w:rsid w:val="00AA1D8D"/>
    <w:rsid w:val="00B47730"/>
    <w:rsid w:val="00BE7A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2023-12-06T08:34:00Z</dcterms:modified>
  <cp:category/>
</cp:coreProperties>
</file>