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360C" w:rsidRDefault="004F7781">
      <w:r>
        <w:t xml:space="preserve"> Debugging is a very important task in the software development process since having defects in a program can have significant consequences for its users..</w:t>
      </w:r>
      <w:r>
        <w:br/>
        <w:t xml:space="preserve"> Computer programmers are those who write computer software.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Following a consistent programming style often helps readability.</w:t>
      </w:r>
      <w:r>
        <w:br/>
        <w:t xml:space="preserve"> The first step in most formal software development processes is requirements analysis, followed by testing to determine value modeling, implementation, and </w:t>
      </w:r>
      <w:r>
        <w:t>failure elimination (debugging).</w:t>
      </w:r>
      <w:r>
        <w:br/>
        <w:t>It involves designing and implementing algorithms, step-by-step specifications of procedures, by writing code in one or more programming languages.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Text editors were also developed that allowed changes and corrections to be made much more</w:t>
      </w:r>
      <w:r>
        <w:t xml:space="preserve"> easily than with punched cards.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The choice of language used is subject to many considerations, such as company policy, suitability to task, availability of third-party packages, or individual </w:t>
      </w:r>
      <w:r>
        <w:t>preference.</w:t>
      </w:r>
      <w:r>
        <w:br/>
        <w:t>He gave the first description of cryptanalysis by frequency analysis, the earliest code-breaking algorithm.</w:t>
      </w:r>
      <w:r>
        <w:br/>
        <w:t>Many applications use a mix of several languages in their construction and use.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Code-breaking algorithms have also existed for centuries.</w:t>
      </w:r>
    </w:p>
    <w:sectPr w:rsidR="006236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78017016">
    <w:abstractNumId w:val="8"/>
  </w:num>
  <w:num w:numId="2" w16cid:durableId="1163818320">
    <w:abstractNumId w:val="6"/>
  </w:num>
  <w:num w:numId="3" w16cid:durableId="1335035114">
    <w:abstractNumId w:val="5"/>
  </w:num>
  <w:num w:numId="4" w16cid:durableId="1166825434">
    <w:abstractNumId w:val="4"/>
  </w:num>
  <w:num w:numId="5" w16cid:durableId="333798844">
    <w:abstractNumId w:val="7"/>
  </w:num>
  <w:num w:numId="6" w16cid:durableId="202599358">
    <w:abstractNumId w:val="3"/>
  </w:num>
  <w:num w:numId="7" w16cid:durableId="2076929637">
    <w:abstractNumId w:val="2"/>
  </w:num>
  <w:num w:numId="8" w16cid:durableId="992224734">
    <w:abstractNumId w:val="1"/>
  </w:num>
  <w:num w:numId="9" w16cid:durableId="100533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F7781"/>
    <w:rsid w:val="0062360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2023-12-06T07:52:00Z</dcterms:modified>
  <cp:category/>
</cp:coreProperties>
</file>