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79B7" w:rsidRDefault="00A87675">
      <w:r>
        <w:t>There exist a lot of different approaches for each of those tasks..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Sometimes software </w:t>
      </w:r>
      <w:r>
        <w:t>development is known as software engineering, especially when it employs formal methods or follows an engineering design process.</w:t>
      </w:r>
      <w:r>
        <w:br/>
        <w:t>Some text editors such as Emacs allow GDB to be invoked through them, to provide a visual environment.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Techniques like Code refactoring can enhance readability.</w:t>
      </w:r>
      <w:r>
        <w:br/>
        <w:t xml:space="preserve">In 1206, the Arab engineer Al-Jazari invented a programmable drum </w:t>
      </w:r>
      <w:r>
        <w:t>machine where a musical mechanical automaton could be made to play different rhythms and drum patterns, via pegs and cams.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Proficient programming usually requires expertise in several different subjects, including knowledge of the application domain, details of programming languages an</w:t>
      </w:r>
      <w:r>
        <w:t>d generic code libraries, specialized algorithms, and formal logic.</w:t>
      </w:r>
      <w:r>
        <w:br/>
        <w:t>He gave the first description of cryptanalysis by frequency analysis, the earliest code-breaking algorithm.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Their jobs usually involve:</w:t>
      </w:r>
      <w:r>
        <w:br/>
        <w:t xml:space="preserve"> Although programming h</w:t>
      </w:r>
      <w:r>
        <w:t>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Different programming languages support different styles of programming (called programming paradigms).</w:t>
      </w:r>
      <w:r>
        <w:br/>
        <w:t xml:space="preserve"> Machine code was the language of early programs, written in the instruction set of the particular machine, often in binary notation.</w:t>
      </w:r>
      <w:r>
        <w:br/>
        <w:t>Many programmers use forms of Agile software dev</w:t>
      </w:r>
      <w:r>
        <w:t>elopment where the various stages of formal software development are more integrated together into short cycles that take a few weeks rather than years.</w:t>
      </w:r>
    </w:p>
    <w:sectPr w:rsidR="00CF79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7439891">
    <w:abstractNumId w:val="8"/>
  </w:num>
  <w:num w:numId="2" w16cid:durableId="704335878">
    <w:abstractNumId w:val="6"/>
  </w:num>
  <w:num w:numId="3" w16cid:durableId="565992953">
    <w:abstractNumId w:val="5"/>
  </w:num>
  <w:num w:numId="4" w16cid:durableId="895318296">
    <w:abstractNumId w:val="4"/>
  </w:num>
  <w:num w:numId="5" w16cid:durableId="1557086658">
    <w:abstractNumId w:val="7"/>
  </w:num>
  <w:num w:numId="6" w16cid:durableId="583033245">
    <w:abstractNumId w:val="3"/>
  </w:num>
  <w:num w:numId="7" w16cid:durableId="70011481">
    <w:abstractNumId w:val="2"/>
  </w:num>
  <w:num w:numId="8" w16cid:durableId="537133779">
    <w:abstractNumId w:val="1"/>
  </w:num>
  <w:num w:numId="9" w16cid:durableId="1719893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87675"/>
    <w:rsid w:val="00AA1D8D"/>
    <w:rsid w:val="00B47730"/>
    <w:rsid w:val="00CB0664"/>
    <w:rsid w:val="00CF79B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2023-12-06T11:09:00Z</dcterms:modified>
  <cp:category/>
</cp:coreProperties>
</file>