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3897" w:rsidRDefault="001809A3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Languages form an </w:t>
      </w:r>
      <w:r>
        <w:t>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Some of these factors include:</w:t>
      </w:r>
      <w:r>
        <w:br/>
        <w:t xml:space="preserve"> The presentation aspects of this (such as indents, line breaks, color highlighting, and so on) a</w:t>
      </w:r>
      <w:r>
        <w:t>re often handled by the source code editor, but the content aspects reflect the programmer's talent and skills.</w:t>
      </w:r>
      <w:r>
        <w:br/>
        <w:t>However, Charles Babbage had already written his first program for the Analytical Engine in 1837.</w:t>
      </w:r>
      <w:r>
        <w:br/>
        <w:t>Also, specific user environment and usage history can make it difficult to reproduce the problem.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Compilers harnessed the power of com</w:t>
      </w:r>
      <w:r>
        <w:t>puters to make programming easier by allowing programmers to specify calculations by entering a formula using infix notation.</w:t>
      </w:r>
      <w:r>
        <w:br/>
        <w:t>Some text editors such as Emacs allow GDB to be invoked through them, to provide a visual environment.</w:t>
      </w:r>
      <w:r>
        <w:br/>
        <w:t>Text editors were also developed that allowed changes and corrections to be made much more easily than with punched cards.</w:t>
      </w:r>
      <w:r>
        <w:br/>
        <w:t>FORTRAN, the first widely used high-level language to have a functional implementation, came out in 1957, and many other languages were soon developed—in partic</w:t>
      </w:r>
      <w:r>
        <w:t>ular, COBOL aimed at commercial data processing, and Lisp for computer research.</w:t>
      </w:r>
      <w:r>
        <w:br/>
        <w:t>Ideally, the programming language best suited for the task at hand will be selected.</w:t>
      </w:r>
      <w:r>
        <w:br/>
        <w:t>There are many approaches to the Software development process.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It is usually easier to code in "high-level" languages than in "low-lev</w:t>
      </w:r>
      <w:r>
        <w:t>el" ones.</w:t>
      </w:r>
    </w:p>
    <w:sectPr w:rsidR="007038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566206">
    <w:abstractNumId w:val="8"/>
  </w:num>
  <w:num w:numId="2" w16cid:durableId="1654068271">
    <w:abstractNumId w:val="6"/>
  </w:num>
  <w:num w:numId="3" w16cid:durableId="1049374741">
    <w:abstractNumId w:val="5"/>
  </w:num>
  <w:num w:numId="4" w16cid:durableId="1500467379">
    <w:abstractNumId w:val="4"/>
  </w:num>
  <w:num w:numId="5" w16cid:durableId="2111394154">
    <w:abstractNumId w:val="7"/>
  </w:num>
  <w:num w:numId="6" w16cid:durableId="215893621">
    <w:abstractNumId w:val="3"/>
  </w:num>
  <w:num w:numId="7" w16cid:durableId="1605845086">
    <w:abstractNumId w:val="2"/>
  </w:num>
  <w:num w:numId="8" w16cid:durableId="184754247">
    <w:abstractNumId w:val="1"/>
  </w:num>
  <w:num w:numId="9" w16cid:durableId="190883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9A3"/>
    <w:rsid w:val="0029639D"/>
    <w:rsid w:val="00326F90"/>
    <w:rsid w:val="007038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2023-12-06T05:52:00Z</dcterms:modified>
  <cp:category/>
</cp:coreProperties>
</file>