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F3915" w:rsidRDefault="00063FD2">
      <w:r>
        <w:t xml:space="preserve"> The first computer program is generally dated to 1843, when mathematician Ada Lovelace published an algorithm to calculate a sequence of Bernoulli numbers, intended to be carried out by Charles Babbage's Analytical Engine..</w:t>
      </w:r>
      <w:r>
        <w:br/>
        <w:t xml:space="preserve"> A similar technique used for database design is Entity-Relationship Modeling (ER Modeling).</w:t>
      </w:r>
      <w:r>
        <w:br/>
        <w:t>Some languages are more prone to some kinds of faults because their specification does not require compilers to perform as much checking as other languages.</w:t>
      </w:r>
      <w:r>
        <w:br/>
        <w:t xml:space="preserve"> Implementation techniques include imperative languages (object-oriented or procedural), functional languages, and logic languages.</w:t>
      </w:r>
      <w:r>
        <w:br/>
        <w:t xml:space="preserve"> After the bug is reproduced, the input of the program may need to be simplified to make it easier to debug.</w:t>
      </w:r>
      <w:r>
        <w:br/>
        <w:t>A study found that a</w:t>
      </w:r>
      <w:r>
        <w:t xml:space="preserve"> few simple readability transformations made code shorter and drastically reduced the time to understand it.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  <w:t>Many factors, having little or nothing to do with the ability of the computer to efficiently compile and execute the code, contribute to readability.</w:t>
      </w:r>
      <w:r>
        <w:br/>
        <w:t>Use of a static code analysis tool can help detect some possible problem</w:t>
      </w:r>
      <w:r>
        <w:t>s.</w:t>
      </w:r>
      <w:r>
        <w:br/>
        <w:t>Many programmers use forms of Agile software development where the various stages of formal software development are more integrated together into short cycles that take a few weeks rather than years.</w:t>
      </w:r>
      <w:r>
        <w:br/>
        <w:t>There exist a lot of different approaches for each of those tasks.</w:t>
      </w:r>
      <w:r>
        <w:br/>
        <w:t>Ideally, the programming language best suited for the task at hand will be selected.</w:t>
      </w:r>
      <w:r>
        <w:br/>
        <w:t>The choice of language used is subject to many considerations, such as company policy, suitability to task, availability of third-party packages, or individ</w:t>
      </w:r>
      <w:r>
        <w:t>ual preference.</w:t>
      </w:r>
      <w:r>
        <w:br/>
        <w:t xml:space="preserve"> Programs were mostly entered using punched cards or paper tape.</w:t>
      </w:r>
      <w:r>
        <w:br/>
        <w:t>He gave the first description of cryptanalysis by frequency analysis, the earliest code-breaking algorithm.</w:t>
      </w:r>
    </w:p>
    <w:sectPr w:rsidR="00AF391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89844217">
    <w:abstractNumId w:val="8"/>
  </w:num>
  <w:num w:numId="2" w16cid:durableId="1265309632">
    <w:abstractNumId w:val="6"/>
  </w:num>
  <w:num w:numId="3" w16cid:durableId="718096126">
    <w:abstractNumId w:val="5"/>
  </w:num>
  <w:num w:numId="4" w16cid:durableId="229080737">
    <w:abstractNumId w:val="4"/>
  </w:num>
  <w:num w:numId="5" w16cid:durableId="1771656616">
    <w:abstractNumId w:val="7"/>
  </w:num>
  <w:num w:numId="6" w16cid:durableId="970406768">
    <w:abstractNumId w:val="3"/>
  </w:num>
  <w:num w:numId="7" w16cid:durableId="1764568071">
    <w:abstractNumId w:val="2"/>
  </w:num>
  <w:num w:numId="8" w16cid:durableId="1907760275">
    <w:abstractNumId w:val="1"/>
  </w:num>
  <w:num w:numId="9" w16cid:durableId="2599214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63FD2"/>
    <w:rsid w:val="0015074B"/>
    <w:rsid w:val="0029639D"/>
    <w:rsid w:val="00326F90"/>
    <w:rsid w:val="00AA1D8D"/>
    <w:rsid w:val="00AF3915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290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1946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2023-12-06T07:25:00Z</dcterms:modified>
  <cp:category/>
</cp:coreProperties>
</file>