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091A" w:rsidRDefault="00B371CC">
      <w:r>
        <w:t>By the late 1960s, data storage devices and computer terminals became inexpensive enough that programs could be created by typing directly into the computers..</w:t>
      </w:r>
      <w:r>
        <w:br/>
        <w:t>Normally the first step in debugging is to attempt to reproduce the problem.</w:t>
      </w:r>
      <w:r>
        <w:br/>
        <w:t xml:space="preserve">Methods of </w:t>
      </w:r>
      <w:r>
        <w:t>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The first step in most formal software development processes is requirements analysis, followed by testing to determine</w:t>
      </w:r>
      <w:r>
        <w:t xml:space="preserve"> value modeling, implementation, and failure elimination (debugging).</w:t>
      </w:r>
      <w:r>
        <w:br/>
        <w:t xml:space="preserve"> Computer programmers are those who write computer software.</w:t>
      </w:r>
      <w:r>
        <w:br/>
        <w:t>A study found that a few simple readability transformations made code shorter and drastically reduced the time to understand it.</w:t>
      </w:r>
      <w:r>
        <w:br/>
        <w:t>Provided the functions in a library follow the appropriate run-time conventions (e.g., method of passing arguments), then these functions may be written in any other language.</w:t>
      </w:r>
      <w:r>
        <w:br/>
        <w:t xml:space="preserve">For example, COBOL is still strong in corporate data centers often on large </w:t>
      </w:r>
      <w:r>
        <w:t>mainframe computers, Fortran in engineering applications, scripting languages in Web development, and C in embedded software.</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Programmers typically use high-level programming languages that are more easily intelligible to human</w:t>
      </w:r>
      <w:r>
        <w:t>s than machine code, which is directly executed by the central processing unit.</w:t>
      </w:r>
      <w:r>
        <w:br/>
        <w:t xml:space="preserve"> Popular modeling techniques include Object-Oriented Analysis and Design (OOAD) and Model-Driven Architecture (MDA).</w:t>
      </w:r>
      <w:r>
        <w:br/>
        <w:t xml:space="preserve"> Machine code was the language of early programs, written in the instruction set of the particular machine, often in binary notation.</w:t>
      </w:r>
      <w:r>
        <w:br/>
      </w:r>
      <w:r>
        <w:br/>
        <w:t>The first compiler related tool, the A-0 System, was developed in 1952 by Grace Hopper, who also coined the term 'compiler'.</w:t>
      </w:r>
      <w:r>
        <w:br/>
        <w:t>Their jobs usually involve:</w:t>
      </w:r>
      <w:r>
        <w:br/>
        <w:t xml:space="preserve"> Although programming has b</w:t>
      </w:r>
      <w:r>
        <w:t>een presented in the media as a somewhat mathematical subject, some research shows that good programmers have strong skills in natural human languages, and that learning to code is similar to learning a foreign language.</w:t>
      </w:r>
      <w:r>
        <w:br/>
        <w:t xml:space="preserve"> Different programming languages support different styles of programming (called programming paradigms).</w:t>
      </w:r>
    </w:p>
    <w:sectPr w:rsidR="00B4091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958372">
    <w:abstractNumId w:val="8"/>
  </w:num>
  <w:num w:numId="2" w16cid:durableId="341399752">
    <w:abstractNumId w:val="6"/>
  </w:num>
  <w:num w:numId="3" w16cid:durableId="160434558">
    <w:abstractNumId w:val="5"/>
  </w:num>
  <w:num w:numId="4" w16cid:durableId="1589656769">
    <w:abstractNumId w:val="4"/>
  </w:num>
  <w:num w:numId="5" w16cid:durableId="1391657092">
    <w:abstractNumId w:val="7"/>
  </w:num>
  <w:num w:numId="6" w16cid:durableId="1902057062">
    <w:abstractNumId w:val="3"/>
  </w:num>
  <w:num w:numId="7" w16cid:durableId="1107121013">
    <w:abstractNumId w:val="2"/>
  </w:num>
  <w:num w:numId="8" w16cid:durableId="1914007145">
    <w:abstractNumId w:val="1"/>
  </w:num>
  <w:num w:numId="9" w16cid:durableId="1351831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371CC"/>
    <w:rsid w:val="00B4091A"/>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2023-12-06T07:24:00Z</dcterms:modified>
  <cp:category/>
</cp:coreProperties>
</file>