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158" w:rsidRDefault="00A94FA1">
      <w:r>
        <w:t>While these are sometimes considered programming, often the term software development is used for this larger overall process – with the terms programming, implementation, and coding reserved for the writing and editing of code per se..</w:t>
      </w:r>
      <w:r>
        <w:br/>
      </w:r>
      <w:r>
        <w:t xml:space="preserve"> After the bug is reproduced, the input of the program may need to be simplified to make it easier to debug.</w:t>
      </w:r>
      <w:r>
        <w:br/>
        <w:t>By the late 1960s, data storage devices and computer terminals became inexpensive enough that programs could be created by typing directly into the computers.</w:t>
      </w:r>
      <w:r>
        <w:br/>
        <w:t xml:space="preserve"> The academic field and the engineering practice of computer programming are both largely concerned with discovering and implementing the most efficient algorithms for a given class of problems.</w:t>
      </w:r>
      <w:r>
        <w:br/>
        <w:t>They are the building blocks for all software, fr</w:t>
      </w:r>
      <w:r>
        <w:t>om the simplest applications to the most sophisticated ones.</w:t>
      </w:r>
      <w:r>
        <w:br/>
        <w:t xml:space="preserve"> Implementation techniques include imperative languages (object-oriented or procedural), functional languages, and logic languages.</w:t>
      </w:r>
      <w:r>
        <w:br/>
        <w:t>A study found that a few simple readability transformations made code shorter and drastically reduced the time to understand it.</w:t>
      </w:r>
      <w:r>
        <w:br/>
        <w:t>However, because an assembly language is little more than a different notation for a machine language,  two machines with different instruction sets also have different assembly languages.</w:t>
      </w:r>
      <w:r>
        <w:br/>
        <w:t xml:space="preserve"> </w:t>
      </w:r>
      <w:r>
        <w:t>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is usually easier to code in "high-level" languages than in "low-level" ones.</w:t>
      </w:r>
      <w:r>
        <w:br/>
        <w:t>Ideally, the programming language best suited for the task at hand will be selected.</w:t>
      </w:r>
      <w:r>
        <w:br/>
        <w:t xml:space="preserve"> Readability is important because programmers spend the majori</w:t>
      </w:r>
      <w:r>
        <w:t>ty of their time reading, trying to understand, reusing and modifying existing source code, rather than writing new source code.</w:t>
      </w:r>
      <w:r>
        <w:br/>
        <w:t xml:space="preserve"> In the 1880s, Herman Hollerith invented the concept of storing data in machine-readable form.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w:t>
      </w:r>
      <w:r>
        <w:t>s to attempt to reproduce the problem.</w:t>
      </w:r>
    </w:p>
    <w:sectPr w:rsidR="00E151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0166021">
    <w:abstractNumId w:val="8"/>
  </w:num>
  <w:num w:numId="2" w16cid:durableId="1416783400">
    <w:abstractNumId w:val="6"/>
  </w:num>
  <w:num w:numId="3" w16cid:durableId="38163991">
    <w:abstractNumId w:val="5"/>
  </w:num>
  <w:num w:numId="4" w16cid:durableId="1492404900">
    <w:abstractNumId w:val="4"/>
  </w:num>
  <w:num w:numId="5" w16cid:durableId="1185826521">
    <w:abstractNumId w:val="7"/>
  </w:num>
  <w:num w:numId="6" w16cid:durableId="322127279">
    <w:abstractNumId w:val="3"/>
  </w:num>
  <w:num w:numId="7" w16cid:durableId="218978051">
    <w:abstractNumId w:val="2"/>
  </w:num>
  <w:num w:numId="8" w16cid:durableId="175727374">
    <w:abstractNumId w:val="1"/>
  </w:num>
  <w:num w:numId="9" w16cid:durableId="95374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4FA1"/>
    <w:rsid w:val="00AA1D8D"/>
    <w:rsid w:val="00B47730"/>
    <w:rsid w:val="00CB0664"/>
    <w:rsid w:val="00E151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