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A4940" w:rsidRDefault="00363F7D">
      <w:r>
        <w:t xml:space="preserve"> High-level languages made the process of developing a program simpler and more understandable, and less bound to the underlying hardware..</w:t>
      </w:r>
      <w:r>
        <w:br/>
        <w:t xml:space="preserve"> Some languages are very popular for particular kinds of applications, while some languages are regularly used to write many different kinds of applications.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Some text editors such as Emacs allow GDB to be invoked through them, to provide a visual environment.</w:t>
      </w:r>
      <w:r>
        <w:br/>
      </w:r>
      <w:r>
        <w:t>The Unified Modeling Language (UML) is a notation used for both the OOAD and MDA.</w:t>
      </w:r>
      <w:r>
        <w:br/>
        <w:t xml:space="preserve"> Debugging is a very important task in the software development process since having defects in a program can have significant consequences for its users.</w:t>
      </w:r>
      <w:r>
        <w:br/>
        <w:t xml:space="preserve"> Computer programmers are those who write computer software.</w:t>
      </w:r>
      <w:r>
        <w:br/>
        <w:t>A study found that a few simple readability transformations made code shorter and drastically reduced the time to understand it.</w:t>
      </w:r>
      <w:r>
        <w:br/>
        <w:t xml:space="preserve"> The first computer program is generally dated to 1843, when mathematician Ada Lovela</w:t>
      </w:r>
      <w:r>
        <w:t>ce published an algorithm to calculate a sequence of Bernoulli numbers, intended to be carried out by Charles Babbage's Analytical Engine.</w:t>
      </w:r>
      <w:r>
        <w:br/>
        <w:t xml:space="preserve"> Programmable devices have existed for centuries.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w:t>
      </w:r>
      <w:r>
        <w:t xml:space="preserve"> (this underestimates the number of users of business languages such as COBOL).</w:t>
      </w:r>
      <w:r>
        <w:br/>
        <w:t xml:space="preserve"> Debugging is often done with IDEs. Standalone debuggers like GDB are also used, and these often provide less of a visual environment, usually using a command line.</w:t>
      </w:r>
      <w:r>
        <w:br/>
        <w:t>For example, COBOL is still strong in corporate data centers often on large mainframe computers, Fortran in engineering applications, scripting languages in Web development, and C in embedded software.</w:t>
      </w:r>
      <w:r>
        <w:br/>
        <w:t>It affects the aspects of quality above, including portability, u</w:t>
      </w:r>
      <w:r>
        <w:t>sability and most importantly maintainability.</w:t>
      </w:r>
      <w:r>
        <w:br/>
        <w:t>Proficient programming usually requires expertise in several different subjects, including knowledge of the application domain, details of programming languages and generic code libraries, specialized algorithms, and formal logic.</w:t>
      </w:r>
    </w:p>
    <w:sectPr w:rsidR="004A494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22724051">
    <w:abstractNumId w:val="8"/>
  </w:num>
  <w:num w:numId="2" w16cid:durableId="1962108106">
    <w:abstractNumId w:val="6"/>
  </w:num>
  <w:num w:numId="3" w16cid:durableId="1203640811">
    <w:abstractNumId w:val="5"/>
  </w:num>
  <w:num w:numId="4" w16cid:durableId="288896444">
    <w:abstractNumId w:val="4"/>
  </w:num>
  <w:num w:numId="5" w16cid:durableId="1774398600">
    <w:abstractNumId w:val="7"/>
  </w:num>
  <w:num w:numId="6" w16cid:durableId="2098479477">
    <w:abstractNumId w:val="3"/>
  </w:num>
  <w:num w:numId="7" w16cid:durableId="1161627014">
    <w:abstractNumId w:val="2"/>
  </w:num>
  <w:num w:numId="8" w16cid:durableId="2121676840">
    <w:abstractNumId w:val="1"/>
  </w:num>
  <w:num w:numId="9" w16cid:durableId="2061899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63F7D"/>
    <w:rsid w:val="004A494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2023-12-06T05:28:00Z</dcterms:modified>
  <cp:category/>
</cp:coreProperties>
</file>