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1F4C" w:rsidRDefault="006A36CC">
      <w:r>
        <w:t>Many applications use a mix of several languages in their construction and use..</w:t>
      </w:r>
      <w:r>
        <w:br/>
      </w:r>
      <w:r>
        <w:t xml:space="preserve"> Readability is important because programmers spend the majority of their time reading, trying to understand, reusing and modifying existing source code, rather than writing new source code.</w:t>
      </w:r>
      <w:r>
        <w:br/>
        <w:t xml:space="preserve"> Some languages are very popular for particular kinds of applications, while some languages are regularly used to write many different kinds of applications.</w:t>
      </w:r>
      <w:r>
        <w:br/>
        <w:t>Sometimes software development is known as software engineering, especially when it employs formal methods or follows an engineering design process.</w:t>
      </w:r>
      <w:r>
        <w:br/>
        <w:t xml:space="preserve"> Debugging is </w:t>
      </w:r>
      <w:r>
        <w:t>a very important task in the software development process since having defects in a program can have significant consequences for its users.</w:t>
      </w:r>
      <w:r>
        <w:br/>
        <w:t xml:space="preserve"> Allen Downey, in his book How To Think Like A Computer Scientist, writes:</w:t>
      </w:r>
      <w:r>
        <w:br/>
        <w:t xml:space="preserve"> Many computer languages provide a mechanism to call functions provided by shared libraries.</w:t>
      </w:r>
      <w:r>
        <w:br/>
        <w:t xml:space="preserve"> Machine code was the language of early programs, written in the instruction set of the particular machine, often in binary notation.</w:t>
      </w:r>
      <w:r>
        <w:br/>
        <w:t xml:space="preserve"> Following a consistent programming style often helps readability.</w:t>
      </w:r>
      <w:r>
        <w:br/>
        <w:t>So</w:t>
      </w:r>
      <w:r>
        <w:t>me of these factors include:</w:t>
      </w:r>
      <w:r>
        <w:br/>
        <w:t xml:space="preserve"> The presentation aspects of this (such as indents, line breaks, color highlighting, and so on) are often handled by the source code editor, but the content aspects reflect the programmer's talent and skills.</w:t>
      </w:r>
      <w:r>
        <w:br/>
        <w:t>For this purpose, algorithms are classified into orders using so-called Big O notation, which expresses resource use, such as execution time or memory consumption, in terms of the size of an input.</w:t>
      </w:r>
      <w:r>
        <w:br/>
        <w:t>In the 9th century, the Arab mathematician Al-Kindi described a cryptographi</w:t>
      </w:r>
      <w:r>
        <w:t>c algorithm for deciphering encrypted code, in A Manuscript on Deciphering Cryptographic Messages.</w:t>
      </w:r>
      <w:r>
        <w:br/>
        <w:t>However, readability is more than just programming style.</w:t>
      </w:r>
      <w:r>
        <w:br/>
        <w:t>By the late 1960s, data storage devices and computer terminals became inexpensive enough that programs could be created by typing directly into the computers.</w:t>
      </w:r>
      <w:r>
        <w:br/>
        <w:t xml:space="preserve"> In the 1880s, Herman Hollerith invented the concept of storing data in machine-readable form.</w:t>
      </w:r>
      <w:r>
        <w:br/>
        <w:t>There are many approaches to the Software development process.</w:t>
      </w:r>
    </w:p>
    <w:sectPr w:rsidR="00601F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0509158">
    <w:abstractNumId w:val="8"/>
  </w:num>
  <w:num w:numId="2" w16cid:durableId="627129857">
    <w:abstractNumId w:val="6"/>
  </w:num>
  <w:num w:numId="3" w16cid:durableId="663625188">
    <w:abstractNumId w:val="5"/>
  </w:num>
  <w:num w:numId="4" w16cid:durableId="1563254191">
    <w:abstractNumId w:val="4"/>
  </w:num>
  <w:num w:numId="5" w16cid:durableId="443576475">
    <w:abstractNumId w:val="7"/>
  </w:num>
  <w:num w:numId="6" w16cid:durableId="774448435">
    <w:abstractNumId w:val="3"/>
  </w:num>
  <w:num w:numId="7" w16cid:durableId="1975796730">
    <w:abstractNumId w:val="2"/>
  </w:num>
  <w:num w:numId="8" w16cid:durableId="2137018549">
    <w:abstractNumId w:val="1"/>
  </w:num>
  <w:num w:numId="9" w16cid:durableId="894849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1F4C"/>
    <w:rsid w:val="006A36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2023-12-06T04:58:00Z</dcterms:modified>
  <cp:category/>
</cp:coreProperties>
</file>