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94D" w:rsidRDefault="00B52561">
      <w:r>
        <w:t xml:space="preserve"> High-level languages made the process of developing a program simpler and more understandable, and less bound to the underlying hardware..</w:t>
      </w:r>
      <w:r>
        <w:br/>
        <w:t>Also, specific user environment and usage history can make it difficult to reproduce the problem.</w:t>
      </w:r>
      <w:r>
        <w:br/>
        <w:t>However, Charles Babbage had already written his first program for the Analytical Engine in 1837.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first step in most formal software development processes is requirements analysis, followed by testing to deter</w:t>
      </w:r>
      <w:r>
        <w:t>mine value modeling, implementation, and failure elimination (debugging).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Text editors were also developed that allowed changes and corrections to be made much more easily than with punched cards.</w:t>
      </w:r>
      <w:r>
        <w:br/>
        <w:t>As early as the 9th century, a programmable music sequencer was invented by the Persian Banu Musa brothers, who described an automated mechanical flute player in the Book of Ingenious Devic</w:t>
      </w:r>
      <w:r>
        <w:t>es.</w:t>
      </w:r>
      <w:r>
        <w:br/>
        <w:t xml:space="preserve"> Implementation techniques include imperative languages (object-oriented or procedural), functional languages, and logic languages.</w:t>
      </w:r>
      <w:r>
        <w:br/>
        <w:t>It is usually easier to code in "high-level" languages than in "low-level" ones.</w:t>
      </w:r>
      <w:r>
        <w:br/>
        <w:t>Techniques like Code refactoring can enhance readability.</w:t>
      </w:r>
      <w:r>
        <w:br/>
        <w:t>A study found that a few simple readability transformations made code shorter and drastically reduced the time to understand it.</w:t>
      </w:r>
      <w:r>
        <w:br/>
        <w:t>For this purpose, algorithms are classified into orders using so-called Big O notation, which expresses reso</w:t>
      </w:r>
      <w:r>
        <w:t>urce use, such as execution time or memory consumption, in terms of the size of an input.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It involves designing and implementing algorithms, step-by-step specifications of procedures, by writing code in one or more programming </w:t>
      </w:r>
      <w:r>
        <w:t>languages.</w:t>
      </w:r>
    </w:p>
    <w:sectPr w:rsidR="00C539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815100">
    <w:abstractNumId w:val="8"/>
  </w:num>
  <w:num w:numId="2" w16cid:durableId="1633752866">
    <w:abstractNumId w:val="6"/>
  </w:num>
  <w:num w:numId="3" w16cid:durableId="249200055">
    <w:abstractNumId w:val="5"/>
  </w:num>
  <w:num w:numId="4" w16cid:durableId="1394041620">
    <w:abstractNumId w:val="4"/>
  </w:num>
  <w:num w:numId="5" w16cid:durableId="280847057">
    <w:abstractNumId w:val="7"/>
  </w:num>
  <w:num w:numId="6" w16cid:durableId="258761234">
    <w:abstractNumId w:val="3"/>
  </w:num>
  <w:num w:numId="7" w16cid:durableId="1218854217">
    <w:abstractNumId w:val="2"/>
  </w:num>
  <w:num w:numId="8" w16cid:durableId="354230021">
    <w:abstractNumId w:val="1"/>
  </w:num>
  <w:num w:numId="9" w16cid:durableId="133090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2561"/>
    <w:rsid w:val="00C5394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2023-12-06T12:35:00Z</dcterms:modified>
  <cp:category/>
</cp:coreProperties>
</file>