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F29" w:rsidRDefault="00F50AEA">
      <w:r>
        <w:t xml:space="preserve"> Auxiliary tasks accompanying and related to programming include analyzing requirements, testing, debugging (investigating and fixing problems), implementation of build systems, and management of derived artifacts, such as programs' machine code..</w:t>
      </w:r>
      <w:r>
        <w:br/>
        <w:t>In the 9th century, the Arab mathematician Al-Kindi described a cryptographic algorithm for deciphering encrypted code, in A Manuscript on Deciphering Cryptographic Messages.</w:t>
      </w:r>
      <w:r>
        <w:br/>
        <w:t xml:space="preserve"> Following a consistent programming style often helps readability.</w:t>
      </w:r>
      <w:r>
        <w:br/>
        <w:t>In 1206, the Arab engineer Al-Jazari invented a programmable drum machine where a musical mechanical automaton could be made to play different rhythms and drum patterns, via pegs and cams.</w:t>
      </w:r>
      <w:r>
        <w:br/>
        <w:t>He gave the first description of cryptanalysis by frequency analysis, the earlie</w:t>
      </w:r>
      <w:r>
        <w:t>st code-breaking algorithm.</w:t>
      </w:r>
      <w:r>
        <w:br/>
        <w:t>Expert programmers are familiar with a variety of well-established algorithms and their respective complexities and use this knowledge to choose algorithms that are best suited to the circumstances.</w:t>
      </w:r>
      <w:r>
        <w:br/>
        <w:t>Programmers typically use high-level programming languages that are more easily intelligible to humans than machine code, which is directly executed by the central processing unit.</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 Debugging is often done with IDEs. Standalone</w:t>
      </w:r>
      <w:r>
        <w:t xml:space="preserve"> debuggers like GDB are also used, and these often provide less of a visual environment, usually using a command line.</w:t>
      </w:r>
      <w:r>
        <w:br/>
        <w:t xml:space="preserve"> Debugging is a very important task in the software development process since having defects in a program can have significant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r>
        <w:br/>
        <w:t>When de</w:t>
      </w:r>
      <w:r>
        <w:t>bugging the problem in a GUI, the programmer can try to skip some user interaction from the original problem description and check if remaining actions are sufficient for bugs to appear.</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333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263626">
    <w:abstractNumId w:val="8"/>
  </w:num>
  <w:num w:numId="2" w16cid:durableId="155802056">
    <w:abstractNumId w:val="6"/>
  </w:num>
  <w:num w:numId="3" w16cid:durableId="1440222666">
    <w:abstractNumId w:val="5"/>
  </w:num>
  <w:num w:numId="4" w16cid:durableId="397048939">
    <w:abstractNumId w:val="4"/>
  </w:num>
  <w:num w:numId="5" w16cid:durableId="259528720">
    <w:abstractNumId w:val="7"/>
  </w:num>
  <w:num w:numId="6" w16cid:durableId="315107458">
    <w:abstractNumId w:val="3"/>
  </w:num>
  <w:num w:numId="7" w16cid:durableId="348529976">
    <w:abstractNumId w:val="2"/>
  </w:num>
  <w:num w:numId="8" w16cid:durableId="735513235">
    <w:abstractNumId w:val="1"/>
  </w:num>
  <w:num w:numId="9" w16cid:durableId="15889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F29"/>
    <w:rsid w:val="00AA1D8D"/>
    <w:rsid w:val="00B47730"/>
    <w:rsid w:val="00CB0664"/>
    <w:rsid w:val="00F50A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