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1791" w:rsidRDefault="008E28BC">
      <w:r>
        <w:t>A study found that a few simple readability transformations made code shorter and drastically reduced the time to understand it..</w:t>
      </w:r>
      <w:r>
        <w:br/>
      </w:r>
      <w:r>
        <w:t xml:space="preserve"> Different programming languages support different styles of programming (called programming paradigms).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However, readability is more than just programming style.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</w:t>
      </w:r>
      <w:r>
        <w:t>High-level languages made the process of developing a program simpler and more understandable, and less bound to the underlying hardware.</w:t>
      </w:r>
      <w:r>
        <w:br/>
        <w:t>In 1801, the Jacquard loom could produce entirely different weaves by changing the "program" – a series of pasteboard cards with holes punched in them.</w:t>
      </w:r>
      <w:r>
        <w:br/>
        <w:t>Ideally, the programming language best suited for the task at hand will be selected.</w:t>
      </w:r>
      <w:r>
        <w:br/>
        <w:t>Scripting and breakpointing is also part of this process.</w:t>
      </w:r>
      <w:r>
        <w:br/>
        <w:t xml:space="preserve"> Some languages are very popular for particular kinds of applications, while so</w:t>
      </w:r>
      <w:r>
        <w:t>me languages are regularly used to write many different kinds of applications.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Programs were mostly entered using punched cards or paper tape.</w:t>
      </w:r>
      <w:r>
        <w:br/>
        <w:t xml:space="preserve">As early as the 9th century, a </w:t>
      </w:r>
      <w:r>
        <w:t>programmable music sequencer was invented by the Persian Banu Musa brothers, who described an automated mechanical flute player in the Book of Ingenious Devices.</w:t>
      </w:r>
      <w:r>
        <w:br/>
        <w:t>One approach popular for requirements analysis is Use Case analysis.</w:t>
      </w:r>
    </w:p>
    <w:sectPr w:rsidR="004917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990938">
    <w:abstractNumId w:val="8"/>
  </w:num>
  <w:num w:numId="2" w16cid:durableId="843786745">
    <w:abstractNumId w:val="6"/>
  </w:num>
  <w:num w:numId="3" w16cid:durableId="345326265">
    <w:abstractNumId w:val="5"/>
  </w:num>
  <w:num w:numId="4" w16cid:durableId="1679848257">
    <w:abstractNumId w:val="4"/>
  </w:num>
  <w:num w:numId="5" w16cid:durableId="32851686">
    <w:abstractNumId w:val="7"/>
  </w:num>
  <w:num w:numId="6" w16cid:durableId="1181166983">
    <w:abstractNumId w:val="3"/>
  </w:num>
  <w:num w:numId="7" w16cid:durableId="1590190693">
    <w:abstractNumId w:val="2"/>
  </w:num>
  <w:num w:numId="8" w16cid:durableId="2076586026">
    <w:abstractNumId w:val="1"/>
  </w:num>
  <w:num w:numId="9" w16cid:durableId="382556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1791"/>
    <w:rsid w:val="008E28B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2023-12-06T12:21:00Z</dcterms:modified>
  <cp:category/>
</cp:coreProperties>
</file>