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0BD6" w:rsidRDefault="00E355BD">
      <w:r>
        <w:t>However, because an assembly language is little more than a different notation for a machine language,  two machines with different instruction sets also have different assembly languages..</w:t>
      </w:r>
      <w:r>
        <w:br/>
        <w:t xml:space="preserve">It is usually easier to code in "high-level" languages than in </w:t>
      </w:r>
      <w:r>
        <w:t>"low-level" ones.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After the bug is reproduced, the input of the program may need to be simplified to make it easier to debug.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</w:t>
      </w:r>
      <w:r>
        <w:t>d operation of source code.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Their jobs usually involve:</w:t>
      </w:r>
      <w:r>
        <w:br/>
        <w:t xml:space="preserve"> Although programming has been presented in th</w:t>
      </w:r>
      <w:r>
        <w:t>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Machine code was the language of early programs, written in the instruction set of the particular machine, often in binary notation.</w:t>
      </w:r>
      <w:r>
        <w:br/>
        <w:t>Some languages are more prone to some kinds of faults because their specification does not require compilers to perform as much checking as other languages.</w:t>
      </w:r>
      <w:r>
        <w:br/>
      </w:r>
      <w:r>
        <w:br/>
        <w:t>The first compiler</w:t>
      </w:r>
      <w:r>
        <w:t xml:space="preserve"> related tool, the A-0 System, was developed in 1952 by Grace Hopper, who also coined the term 'compiler'.</w:t>
      </w:r>
      <w:r>
        <w:br/>
        <w:t>One approach popular for requirements analysis is Use Case analysis.</w:t>
      </w:r>
      <w:r>
        <w:br/>
        <w:t>Integrated development environments (IDEs) aim to integrate all such help.</w:t>
      </w:r>
      <w:r>
        <w:br/>
        <w:t>They are the building blocks for all software, from the simplest applications to the most sophisticated ones.</w:t>
      </w:r>
      <w:r>
        <w:br/>
        <w:t xml:space="preserve"> Following a consistent programming style often helps readability.</w:t>
      </w:r>
    </w:p>
    <w:sectPr w:rsidR="00110B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5527984">
    <w:abstractNumId w:val="8"/>
  </w:num>
  <w:num w:numId="2" w16cid:durableId="506596655">
    <w:abstractNumId w:val="6"/>
  </w:num>
  <w:num w:numId="3" w16cid:durableId="1046217556">
    <w:abstractNumId w:val="5"/>
  </w:num>
  <w:num w:numId="4" w16cid:durableId="1345326923">
    <w:abstractNumId w:val="4"/>
  </w:num>
  <w:num w:numId="5" w16cid:durableId="471675555">
    <w:abstractNumId w:val="7"/>
  </w:num>
  <w:num w:numId="6" w16cid:durableId="426465955">
    <w:abstractNumId w:val="3"/>
  </w:num>
  <w:num w:numId="7" w16cid:durableId="1854342740">
    <w:abstractNumId w:val="2"/>
  </w:num>
  <w:num w:numId="8" w16cid:durableId="103355053">
    <w:abstractNumId w:val="1"/>
  </w:num>
  <w:num w:numId="9" w16cid:durableId="1827936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0BD6"/>
    <w:rsid w:val="0015074B"/>
    <w:rsid w:val="0029639D"/>
    <w:rsid w:val="00326F90"/>
    <w:rsid w:val="00AA1D8D"/>
    <w:rsid w:val="00B47730"/>
    <w:rsid w:val="00CB0664"/>
    <w:rsid w:val="00E355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2023-12-06T06:56:00Z</dcterms:modified>
  <cp:category/>
</cp:coreProperties>
</file>