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77B" w:rsidRDefault="00B06E45">
      <w:r>
        <w:t xml:space="preserve"> Computer programmers are those who write computer software..</w:t>
      </w:r>
      <w:r>
        <w:br/>
        <w:t xml:space="preserve"> Programs were mostly entered using punched cards or paper tape.</w:t>
      </w:r>
      <w:r>
        <w:br/>
        <w:t xml:space="preserve">It involves designing and implementing algorithms, step-by-step specifications of procedures, by writing code in one or more </w:t>
      </w:r>
      <w:r>
        <w:t>programming languages.</w:t>
      </w:r>
      <w:r>
        <w:br/>
        <w:t xml:space="preserve"> Debugging is a very important task in the software development process since having defects in a program can have significant consequences for its users.</w:t>
      </w:r>
      <w:r>
        <w:br/>
        <w:t>Trade-offs from this ideal involve finding enough programmers who know the language to build a team, the availability of compilers for that language, and the efficiency with which programs written in a given language execute.</w:t>
      </w:r>
      <w:r>
        <w:br/>
        <w:t xml:space="preserve">Proficient programming usually requires expertise in several different subjects, including knowledge of the </w:t>
      </w:r>
      <w:r>
        <w:t>application domain, details of programming languages and generic code libraries, specialized algorithms, and formal logic.</w:t>
      </w:r>
      <w:r>
        <w:br/>
        <w:t xml:space="preserve"> Some 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r>
        <w:br/>
        <w:t>The choice of language used is subject to many considerations, such as company policy, suitability to task, availability o</w:t>
      </w:r>
      <w:r>
        <w:t>f third-party packages, or individual preference.</w:t>
      </w:r>
      <w:r>
        <w:br/>
        <w:t>They are the building blocks for all software, from the simplest applications to the most sophisticated ones.</w:t>
      </w:r>
      <w:r>
        <w:br/>
        <w:t>Programmers typically use high-level programming languages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w:t>
      </w:r>
      <w:r>
        <w:t>sembly languages.</w:t>
      </w:r>
      <w:r>
        <w:br/>
        <w:t>However, with the concept of the stored-program computer introduced in 1949, both programs and data were stored and manipulated in the same way in computer memory.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w:t>
      </w:r>
      <w:r>
        <w:t>underestimates the number of users of business languages such as COBOL).</w:t>
      </w:r>
      <w:r>
        <w:br/>
        <w:t>This can be a non-trivial task, for example as with parallel processes or some unusual software bugs.</w:t>
      </w:r>
    </w:p>
    <w:sectPr w:rsidR="009D67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2236701">
    <w:abstractNumId w:val="8"/>
  </w:num>
  <w:num w:numId="2" w16cid:durableId="1287199231">
    <w:abstractNumId w:val="6"/>
  </w:num>
  <w:num w:numId="3" w16cid:durableId="939723142">
    <w:abstractNumId w:val="5"/>
  </w:num>
  <w:num w:numId="4" w16cid:durableId="1448548953">
    <w:abstractNumId w:val="4"/>
  </w:num>
  <w:num w:numId="5" w16cid:durableId="41445049">
    <w:abstractNumId w:val="7"/>
  </w:num>
  <w:num w:numId="6" w16cid:durableId="2096320359">
    <w:abstractNumId w:val="3"/>
  </w:num>
  <w:num w:numId="7" w16cid:durableId="2130051331">
    <w:abstractNumId w:val="2"/>
  </w:num>
  <w:num w:numId="8" w16cid:durableId="1672873343">
    <w:abstractNumId w:val="1"/>
  </w:num>
  <w:num w:numId="9" w16cid:durableId="123955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677B"/>
    <w:rsid w:val="00AA1D8D"/>
    <w:rsid w:val="00B06E4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