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14F" w:rsidRDefault="00CB3BEA">
      <w:r>
        <w:t>Compilers harnessed the power of computers to make programming easier by allowing programmers to specify calculations by entering a formula using infix notation..</w:t>
      </w:r>
      <w:r>
        <w:br/>
        <w:t>It is usually easier to code in "high-level" languages than in "low-level" ones.</w:t>
      </w:r>
      <w:r>
        <w:br/>
      </w:r>
      <w:r>
        <w:t xml:space="preserve"> Code-breaking algorithms have also existed for centuries.</w:t>
      </w:r>
      <w:r>
        <w:br/>
        <w:t xml:space="preserve"> Machine code was the language of early programs, written in the instruction set of the particular machine, often in binary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Assembly languages were soon de</w:t>
      </w:r>
      <w:r>
        <w:t>veloped that let the programmer specify instruction in a text format (e.g., ADD X, TOTAL), with abbreviations for each operation code and meaningful names for specifying addresses.</w:t>
      </w:r>
      <w:r>
        <w:br/>
        <w:t>It involves designing and implementing algorithms, step-by-step specifications of procedures, by writing code in one or more programming languages.</w:t>
      </w:r>
      <w:r>
        <w:br/>
        <w:t>Provided the functions in a library follow the appropriate run-time conventions (e.g., method of passing arguments), then these functions may be written in any other language.</w:t>
      </w:r>
      <w:r>
        <w:br/>
        <w:t>Methods</w:t>
      </w:r>
      <w:r>
        <w:t xml:space="preserve">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Computer programmers are those who write computer software.</w:t>
      </w:r>
      <w:r>
        <w:br/>
        <w:t>He gave the first description of cryptanalysis by frequ</w:t>
      </w:r>
      <w:r>
        <w:t>ency analysis, the earliest code-breaking algorithm.</w:t>
      </w:r>
      <w:r>
        <w:br/>
        <w:t>Languages form an approximate spectrum from "low-level" to "high-level"; "low-level" languages are typically more machine-oriented and faster to execute, whereas "high-level" languages are more abstract and easier to use but execute less quickly.</w:t>
      </w:r>
      <w:r>
        <w:br/>
        <w:t>For this purpose, algorithms are classified into orders using so-called Big O notation, which expresses resource use, such as execution time or memory consumption, in terms of the size of an input.</w:t>
      </w:r>
      <w:r>
        <w:br/>
        <w:t>When debugging</w:t>
      </w:r>
      <w:r>
        <w:t xml:space="preserve"> the problem in a GUI, the programmer can try to skip some user interaction from the original problem description and check if remaining actions are sufficient for bugs to appear.</w:t>
      </w:r>
      <w:r>
        <w:br/>
        <w:t xml:space="preserve"> The first computer program is generally dated to 1843, when mathematician Ada Lovelace published an algorithm to calculate a sequence of Bernoulli numbers, intended to be carried out by Charles Babbage's Analytical Engine.</w:t>
      </w:r>
    </w:p>
    <w:sectPr w:rsidR="000031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0043913">
    <w:abstractNumId w:val="8"/>
  </w:num>
  <w:num w:numId="2" w16cid:durableId="1013457878">
    <w:abstractNumId w:val="6"/>
  </w:num>
  <w:num w:numId="3" w16cid:durableId="2010214645">
    <w:abstractNumId w:val="5"/>
  </w:num>
  <w:num w:numId="4" w16cid:durableId="1336377293">
    <w:abstractNumId w:val="4"/>
  </w:num>
  <w:num w:numId="5" w16cid:durableId="1689792753">
    <w:abstractNumId w:val="7"/>
  </w:num>
  <w:num w:numId="6" w16cid:durableId="1145243791">
    <w:abstractNumId w:val="3"/>
  </w:num>
  <w:num w:numId="7" w16cid:durableId="1620408883">
    <w:abstractNumId w:val="2"/>
  </w:num>
  <w:num w:numId="8" w16cid:durableId="476803963">
    <w:abstractNumId w:val="1"/>
  </w:num>
  <w:num w:numId="9" w16cid:durableId="91347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14F"/>
    <w:rsid w:val="00034616"/>
    <w:rsid w:val="0006063C"/>
    <w:rsid w:val="0015074B"/>
    <w:rsid w:val="0029639D"/>
    <w:rsid w:val="00326F90"/>
    <w:rsid w:val="00AA1D8D"/>
    <w:rsid w:val="00B47730"/>
    <w:rsid w:val="00CB0664"/>
    <w:rsid w:val="00CB3B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2023-12-06T07:33:00Z</dcterms:modified>
  <cp:category/>
</cp:coreProperties>
</file>