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FB2" w:rsidRDefault="00044F45">
      <w:r>
        <w:t>The Unified Modeling Language (UML) is a notation used for both the OOAD and MDA..</w:t>
      </w:r>
      <w:r>
        <w:br/>
        <w:t xml:space="preserve">Many programmers use forms of Agile software development where the various stages of formal software development are more integrated together into short cycles that take a </w:t>
      </w:r>
      <w:r>
        <w:t>few weeks rather than years.</w:t>
      </w:r>
      <w:r>
        <w:br/>
        <w:t>Compilers harnessed the power of computers to make programming easier by allowing programmers to specify calculations by entering a formula using infix notation.</w:t>
      </w:r>
      <w:r>
        <w:br/>
        <w:t>Integrated development environments (IDEs) aim to integrate all such help.</w:t>
      </w:r>
      <w:r>
        <w:br/>
        <w:t>Sometimes software development is known as software engineering, especially when it employs formal methods or follows an engineering design process.</w:t>
      </w:r>
      <w:r>
        <w:br/>
        <w:t xml:space="preserve"> The first computer program is generally dated to 1843, when mathematician Ada Lovelace published</w:t>
      </w:r>
      <w:r>
        <w:t xml:space="preserve"> an algorithm to calculate a sequence of Bernoulli numbers, intended to be carried out by Charles Babbage's Analytical Engine.</w:t>
      </w:r>
      <w:r>
        <w:br/>
        <w:t>Programmers typically use high-level programming languages that are more easily intelligible to humans than machine code, which is directly executed by the central processing unit.</w:t>
      </w:r>
      <w:r>
        <w:br/>
        <w:t xml:space="preserve"> Code-breaking algorithms have also existed for centuries.</w:t>
      </w:r>
      <w:r>
        <w:br/>
        <w:t xml:space="preserve">Methods of measuring programming language popularity include: counting the number of job advertisements that mention the language, the number of </w:t>
      </w:r>
      <w:r>
        <w:t>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Trade-offs from this ideal involve finding enough programmers who know the language to build a team, the availability of compilers for that language, and the eff</w:t>
      </w:r>
      <w:r>
        <w:t>iciency with which programs written in a given language execute.</w:t>
      </w:r>
      <w:r>
        <w:br/>
        <w:t>Use of a static code analysis tool can help detect some possible problems.</w:t>
      </w:r>
      <w:r>
        <w:br/>
        <w:t>While these are sometimes considered programming, often the term software development is used for this larger overall process – with the terms programming, implementation, and coding reserved for the writing and editing of code per se.</w:t>
      </w:r>
      <w:r>
        <w:br/>
        <w:t>Unreadable code often leads to bugs, inefficiencies, and duplicated code.</w:t>
      </w:r>
      <w:r>
        <w:br/>
        <w:t xml:space="preserve">For this purpose, algorithms are classified into orders using </w:t>
      </w:r>
      <w:r>
        <w:t>so-called Big O notation, which expresses resource use, such as execution time or memory consumption, in terms of the size of an input.</w:t>
      </w:r>
    </w:p>
    <w:sectPr w:rsidR="001D7F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6872416">
    <w:abstractNumId w:val="8"/>
  </w:num>
  <w:num w:numId="2" w16cid:durableId="1483932118">
    <w:abstractNumId w:val="6"/>
  </w:num>
  <w:num w:numId="3" w16cid:durableId="7099572">
    <w:abstractNumId w:val="5"/>
  </w:num>
  <w:num w:numId="4" w16cid:durableId="1342928064">
    <w:abstractNumId w:val="4"/>
  </w:num>
  <w:num w:numId="5" w16cid:durableId="145324326">
    <w:abstractNumId w:val="7"/>
  </w:num>
  <w:num w:numId="6" w16cid:durableId="1408918133">
    <w:abstractNumId w:val="3"/>
  </w:num>
  <w:num w:numId="7" w16cid:durableId="1005939634">
    <w:abstractNumId w:val="2"/>
  </w:num>
  <w:num w:numId="8" w16cid:durableId="1542523017">
    <w:abstractNumId w:val="1"/>
  </w:num>
  <w:num w:numId="9" w16cid:durableId="1667171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F45"/>
    <w:rsid w:val="0006063C"/>
    <w:rsid w:val="0015074B"/>
    <w:rsid w:val="001D7FB2"/>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