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1FCF" w:rsidRDefault="00606A2B">
      <w:r>
        <w:t>It is usually easier to code in "high-level" languages than in "low-level" ones..</w:t>
      </w:r>
      <w:r>
        <w:br/>
        <w:t xml:space="preserve">In the 9th century, the Arab mathematician Al-Kindi described a cryptographic algorithm for deciphering encrypted code, in A Manuscript on Deciphering </w:t>
      </w:r>
      <w:r>
        <w:t>Cryptographic Messages.</w:t>
      </w:r>
      <w:r>
        <w:br/>
        <w:t xml:space="preserve"> Various visual programming languages have also been developed with the intent to resolve readability concerns by adopting non-traditional approaches to code structure and display.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Techniques like Cod</w:t>
      </w:r>
      <w:r>
        <w:t>e refactoring can enhance readability.</w:t>
      </w:r>
      <w:r>
        <w:br/>
        <w:t>This can be a non-trivial task, for example as with parallel processes or some unusual software bugs.</w:t>
      </w:r>
      <w:r>
        <w:br/>
        <w:t xml:space="preserve"> The academic field and the engineering practice of computer programming are both largely concerned with discovering and implementing the most efficient algorithms for a given class of problems.</w:t>
      </w:r>
      <w:r>
        <w:br/>
        <w:t xml:space="preserve"> Following a consistent programming style often helps readability.</w:t>
      </w:r>
      <w:r>
        <w:br/>
        <w:t xml:space="preserve"> Debugging is often done with IDEs. Standalone debuggers like GDB are also used, and these often provide less</w:t>
      </w:r>
      <w:r>
        <w:t xml:space="preserve"> of a visual environment, usually using a command line.</w:t>
      </w:r>
      <w:r>
        <w:br/>
        <w:t>They are the building blocks for all software, from the simplest applications to the most sophisticated ones.</w:t>
      </w:r>
      <w:r>
        <w:br/>
        <w:t>Many programmers use forms of Agile software development where the various stages of formal software development are more integrated together into short cycles that take a few weeks rather than years.</w:t>
      </w:r>
      <w:r>
        <w:br/>
        <w:t xml:space="preserve"> Machine code was the language of early programs, written in the instruction set of the particular machine, often in binary notation.</w:t>
      </w:r>
      <w:r>
        <w:br/>
        <w:t>Provided th</w:t>
      </w:r>
      <w:r>
        <w:t>e functions in a library follow the appropriate run-time conventions (e.g., method of passing arguments), then these functions may be written in any other language.</w:t>
      </w:r>
      <w:r>
        <w:br/>
        <w:t xml:space="preserve"> It is very difficult to determine what are the most popular modern programming languages.</w:t>
      </w:r>
      <w:r>
        <w:br/>
        <w:t>The Unified Modeling Language (UML) is a notation used for both the OOAD and MDA.</w:t>
      </w:r>
    </w:p>
    <w:sectPr w:rsidR="00E91F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8389568">
    <w:abstractNumId w:val="8"/>
  </w:num>
  <w:num w:numId="2" w16cid:durableId="2065132031">
    <w:abstractNumId w:val="6"/>
  </w:num>
  <w:num w:numId="3" w16cid:durableId="1243491967">
    <w:abstractNumId w:val="5"/>
  </w:num>
  <w:num w:numId="4" w16cid:durableId="1659724032">
    <w:abstractNumId w:val="4"/>
  </w:num>
  <w:num w:numId="5" w16cid:durableId="1751194841">
    <w:abstractNumId w:val="7"/>
  </w:num>
  <w:num w:numId="6" w16cid:durableId="1649356623">
    <w:abstractNumId w:val="3"/>
  </w:num>
  <w:num w:numId="7" w16cid:durableId="1710565430">
    <w:abstractNumId w:val="2"/>
  </w:num>
  <w:num w:numId="8" w16cid:durableId="1633169348">
    <w:abstractNumId w:val="1"/>
  </w:num>
  <w:num w:numId="9" w16cid:durableId="1945764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6A2B"/>
    <w:rsid w:val="00AA1D8D"/>
    <w:rsid w:val="00B47730"/>
    <w:rsid w:val="00CB0664"/>
    <w:rsid w:val="00E91F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2023-12-06T12:12:00Z</dcterms:modified>
  <cp:category/>
</cp:coreProperties>
</file>