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3943" w:rsidRDefault="001924AD">
      <w:r>
        <w:t xml:space="preserve"> Popular modeling techniques include Object-Oriented Analysis and Design (OOAD) and Model-Driven Architecture (MDA)..</w:t>
      </w:r>
      <w:r>
        <w:br/>
        <w:t xml:space="preserve">In 1206, the Arab engineer Al-Jazari invented a programmable drum machine where a musical mechanical automaton could be made to play </w:t>
      </w:r>
      <w:r>
        <w:t>different rhythms and drum patterns, via pegs and cams.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</w:r>
      <w:r>
        <w:br/>
        <w:t xml:space="preserve"> Programs were mostly entered using punched cards or paper tape.</w:t>
      </w:r>
      <w:r>
        <w:br/>
        <w:t>Languages form an approximate spectrum fr</w:t>
      </w:r>
      <w:r>
        <w:t>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Trade-offs from this ideal involve finding enough programmers who know the language to build a team, the availability of compilers for that l</w:t>
      </w:r>
      <w:r>
        <w:t>anguage, and the efficiency with which programs written in a given language execute.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In 1801, the Jacquard loom could produce entirely different weaves by changing the "program" – a series of pasteboard cards with holes punched in them.</w:t>
      </w:r>
      <w:r>
        <w:br/>
        <w:t>Also, specific user environment and usage history can make it difficult to reproduce t</w:t>
      </w:r>
      <w:r>
        <w:t>he problem.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</w:t>
      </w:r>
      <w:r>
        <w:t xml:space="preserve"> of newer languages), and estimates of the number of existing lines of code written in the language (this underestimates the number of users of business languages such as COBOL).</w:t>
      </w:r>
      <w:r>
        <w:br/>
        <w:t>It affects the aspects of quality above, including portability, usability and most importantly maintainability.</w:t>
      </w:r>
    </w:p>
    <w:sectPr w:rsidR="004F39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4427426">
    <w:abstractNumId w:val="8"/>
  </w:num>
  <w:num w:numId="2" w16cid:durableId="2012249921">
    <w:abstractNumId w:val="6"/>
  </w:num>
  <w:num w:numId="3" w16cid:durableId="127015683">
    <w:abstractNumId w:val="5"/>
  </w:num>
  <w:num w:numId="4" w16cid:durableId="1398287646">
    <w:abstractNumId w:val="4"/>
  </w:num>
  <w:num w:numId="5" w16cid:durableId="351611245">
    <w:abstractNumId w:val="7"/>
  </w:num>
  <w:num w:numId="6" w16cid:durableId="1930040561">
    <w:abstractNumId w:val="3"/>
  </w:num>
  <w:num w:numId="7" w16cid:durableId="683017913">
    <w:abstractNumId w:val="2"/>
  </w:num>
  <w:num w:numId="8" w16cid:durableId="239291100">
    <w:abstractNumId w:val="1"/>
  </w:num>
  <w:num w:numId="9" w16cid:durableId="1615551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24AD"/>
    <w:rsid w:val="0029639D"/>
    <w:rsid w:val="00326F90"/>
    <w:rsid w:val="004F394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2023-12-06T06:04:00Z</dcterms:modified>
  <cp:category/>
</cp:coreProperties>
</file>