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5F3" w:rsidRDefault="003C6C84">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Sometimes software development is known as software engineering, especially when it employs formal methods or follows an engineering design process.</w:t>
      </w:r>
      <w:r>
        <w:br/>
      </w:r>
      <w:r>
        <w:br/>
        <w:t>The first compiler related tool, the A-0 System, was developed in 1952 by Grace Hopper, who also coined the term 'compiler'.</w:t>
      </w:r>
      <w:r>
        <w:br/>
        <w:t>Normally the first step in debugging is to attempt to reproduce the problem.</w:t>
      </w:r>
      <w:r>
        <w:br/>
        <w:t>Programming languages are essential for software development.</w:t>
      </w:r>
      <w:r>
        <w:br/>
        <w:t xml:space="preserve">It involves designing and implementing algorithms, step-by-step specifications of procedures, by </w:t>
      </w:r>
      <w:r>
        <w:t>writing code in one or more programming languages.</w:t>
      </w:r>
      <w:r>
        <w:br/>
        <w:t xml:space="preserve"> Following a consistent programming style often helps readability.</w:t>
      </w:r>
      <w:r>
        <w:br/>
        <w:t xml:space="preserve"> The first computer program is generally dated to 1843, when mathematician Ada Lovelace published an algorithm to calculate a sequence of Bernoulli numbers, intended to be carried out by Charles Babbage's Analytical Engine.</w:t>
      </w:r>
      <w:r>
        <w:br/>
        <w:t>Programmers typically use high-level programming languages that are more easily intelligible to humans than machine code, which is directly executed by the central proces</w:t>
      </w:r>
      <w:r>
        <w:t>sing unit.</w:t>
      </w:r>
      <w:r>
        <w:br/>
        <w:t>This can be a non-trivial task, for example as with parallel processes or some unusual software bugs.</w:t>
      </w:r>
      <w:r>
        <w:br/>
        <w:t>However, because an assembly language is little more than a different notation for a machine language,  two machines with different instruction sets also have different assembly languages.</w:t>
      </w:r>
      <w:r>
        <w:br/>
        <w:t>Some languages are more prone to some kinds of faults because their specification does not require compilers to perform as much checking as other languages.</w:t>
      </w:r>
      <w:r>
        <w:br/>
        <w:t>The following properties are among the most important</w:t>
      </w:r>
      <w:r>
        <w:t>:</w:t>
      </w:r>
      <w:r>
        <w:br/>
      </w:r>
      <w:r>
        <w:br/>
        <w:t xml:space="preserve"> In computer programming, readability refers to the ease with which a human reader can comprehend the purpose, control flow, and operation of source code.</w:t>
      </w:r>
      <w:r>
        <w:br/>
        <w:t>Assembly languages were soon developed that let the programmer specify instruction in a text format (e.g., ADD X, TOTAL), with abbreviations for each operation code and meaningful names for specifying addresses.</w:t>
      </w:r>
      <w:r>
        <w:br/>
        <w:t>Techniques like Code refactoring can enhance readability.</w:t>
      </w:r>
    </w:p>
    <w:sectPr w:rsidR="00A225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4457185">
    <w:abstractNumId w:val="8"/>
  </w:num>
  <w:num w:numId="2" w16cid:durableId="2028866812">
    <w:abstractNumId w:val="6"/>
  </w:num>
  <w:num w:numId="3" w16cid:durableId="34500536">
    <w:abstractNumId w:val="5"/>
  </w:num>
  <w:num w:numId="4" w16cid:durableId="2070374733">
    <w:abstractNumId w:val="4"/>
  </w:num>
  <w:num w:numId="5" w16cid:durableId="312419103">
    <w:abstractNumId w:val="7"/>
  </w:num>
  <w:num w:numId="6" w16cid:durableId="2135326108">
    <w:abstractNumId w:val="3"/>
  </w:num>
  <w:num w:numId="7" w16cid:durableId="2084446226">
    <w:abstractNumId w:val="2"/>
  </w:num>
  <w:num w:numId="8" w16cid:durableId="2055275798">
    <w:abstractNumId w:val="1"/>
  </w:num>
  <w:num w:numId="9" w16cid:durableId="18163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6C84"/>
    <w:rsid w:val="00A225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