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54F" w:rsidRDefault="00CF782B">
      <w:r>
        <w:t xml:space="preserve"> Code-breaking algorithms have also existed for centuries..</w:t>
      </w:r>
      <w:r>
        <w:br/>
      </w:r>
      <w:r>
        <w:t xml:space="preserve"> Implementation techniques include imperative languages (object-oriented or procedural), functional languages, and logic languages.</w:t>
      </w:r>
      <w:r>
        <w:br/>
        <w:t>There exist a lot of different approaches for each of those tasks.</w:t>
      </w:r>
      <w:r>
        <w:br/>
      </w:r>
      <w:r>
        <w:br/>
        <w:t xml:space="preserve"> In the 1880s, Herman Hollerith invented the concept of storing data in machine-readable form.</w:t>
      </w:r>
      <w:r>
        <w:br/>
        <w:t>Many applications use a mix of several languages in their construction and use.</w:t>
      </w:r>
      <w:r>
        <w:br/>
        <w:t xml:space="preserve"> Some languages are very popular for particular kinds of applications, while some languages are regularly used to write many different ki</w:t>
      </w:r>
      <w:r>
        <w:t>nds of applications.</w:t>
      </w:r>
      <w:r>
        <w:br/>
      </w:r>
      <w:r>
        <w:br/>
        <w:t xml:space="preserve"> Computer programming or coding is the composition of sequences of instructions, called programs, that computers can follow to perform tasks.</w:t>
      </w:r>
      <w:r>
        <w:br/>
        <w:t>In 1801, the Jacquard loom could produce entirely different weaves by changing the "program" – a series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w:t>
      </w:r>
      <w:r>
        <w:t>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w:t>
      </w:r>
      <w:r>
        <w:t>e various stages of formal software development are more integrated together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w:t>
      </w:r>
      <w:r>
        <w:t>debugging).</w:t>
      </w:r>
      <w:r>
        <w:br/>
        <w:t xml:space="preserve"> Following a consistent programming style often helps readability.</w:t>
      </w:r>
    </w:p>
    <w:sectPr w:rsidR="009965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180946">
    <w:abstractNumId w:val="8"/>
  </w:num>
  <w:num w:numId="2" w16cid:durableId="1864439060">
    <w:abstractNumId w:val="6"/>
  </w:num>
  <w:num w:numId="3" w16cid:durableId="1871990201">
    <w:abstractNumId w:val="5"/>
  </w:num>
  <w:num w:numId="4" w16cid:durableId="1515461806">
    <w:abstractNumId w:val="4"/>
  </w:num>
  <w:num w:numId="5" w16cid:durableId="516576140">
    <w:abstractNumId w:val="7"/>
  </w:num>
  <w:num w:numId="6" w16cid:durableId="70859739">
    <w:abstractNumId w:val="3"/>
  </w:num>
  <w:num w:numId="7" w16cid:durableId="1711225361">
    <w:abstractNumId w:val="2"/>
  </w:num>
  <w:num w:numId="8" w16cid:durableId="488443094">
    <w:abstractNumId w:val="1"/>
  </w:num>
  <w:num w:numId="9" w16cid:durableId="49271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654F"/>
    <w:rsid w:val="00AA1D8D"/>
    <w:rsid w:val="00B47730"/>
    <w:rsid w:val="00CB0664"/>
    <w:rsid w:val="00CF78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