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6AB" w:rsidRDefault="009D513E">
      <w:r>
        <w:t>For this purpose, algorithms are classified into orders using so-called Big O notation, which expresses resource use, such as execution time or memory consumption, in terms of the size of an input..</w:t>
      </w:r>
      <w:r>
        <w:br/>
        <w:t xml:space="preserve">However, because an assembly language is little more </w:t>
      </w:r>
      <w:r>
        <w:t>than a different notation for a machine language,  two machines with different instruction sets also have different assembly languages.</w:t>
      </w:r>
      <w:r>
        <w:br/>
        <w:t>The Unified Modeling Language (UML) is a notation used for 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Compil</w:t>
      </w:r>
      <w:r>
        <w:t>ers harnessed the power of computers to make programming easier by allowing programmers to specify calculations by entering a formula using infix notation.</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enough that programs could be created by typing directly into the computers.</w:t>
      </w:r>
      <w:r>
        <w:br/>
        <w:t>Languages form a</w:t>
      </w:r>
      <w:r>
        <w:t>n approximate spectrum from "low-level" to "high-level"; "low-level" languages are typically more machine-oriented and faster to execute, whereas "high-level" languages are more abstract and easier to use but execute less quickly.</w:t>
      </w:r>
      <w:r>
        <w:br/>
        <w:t>He gave the first description of cryptanalysis by frequency analysis, the earliest code-breaking algorithm.</w:t>
      </w:r>
      <w:r>
        <w:br/>
        <w:t>FORTRAN, the first widely used high-level language to have a functional implementation, came out in 1957, and many other languages were soon developed—in particular, COBOL a</w:t>
      </w:r>
      <w:r>
        <w:t>imed at commercial data processing, and Lisp for computer research.</w:t>
      </w:r>
      <w:r>
        <w:br/>
        <w:t xml:space="preserve"> It is very difficult to determine what are the most popular modern programming languages.</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Architecture (MDA).</w:t>
      </w:r>
      <w:r>
        <w:br/>
        <w:t xml:space="preserve"> The first computer program is genera</w:t>
      </w:r>
      <w:r>
        <w:t>lly dated to 1843, when mathematician Ada Lovelace published an algorithm to calculate a sequence of Bernoulli numbers, intended to be carried out by Charles Babbage's Analytical Engine.</w:t>
      </w:r>
      <w:r>
        <w:br/>
        <w:t xml:space="preserve"> Machine code was the language of early programs, written in the instruction set of the particular machine, often in binary notation.</w:t>
      </w:r>
    </w:p>
    <w:sectPr w:rsidR="003216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5316871">
    <w:abstractNumId w:val="8"/>
  </w:num>
  <w:num w:numId="2" w16cid:durableId="538124029">
    <w:abstractNumId w:val="6"/>
  </w:num>
  <w:num w:numId="3" w16cid:durableId="473986800">
    <w:abstractNumId w:val="5"/>
  </w:num>
  <w:num w:numId="4" w16cid:durableId="759985086">
    <w:abstractNumId w:val="4"/>
  </w:num>
  <w:num w:numId="5" w16cid:durableId="1834761744">
    <w:abstractNumId w:val="7"/>
  </w:num>
  <w:num w:numId="6" w16cid:durableId="856651774">
    <w:abstractNumId w:val="3"/>
  </w:num>
  <w:num w:numId="7" w16cid:durableId="945423906">
    <w:abstractNumId w:val="2"/>
  </w:num>
  <w:num w:numId="8" w16cid:durableId="1680892655">
    <w:abstractNumId w:val="1"/>
  </w:num>
  <w:num w:numId="9" w16cid:durableId="1729720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6AB"/>
    <w:rsid w:val="00326F90"/>
    <w:rsid w:val="009D513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