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7B2C" w:rsidRDefault="001F1ADE">
      <w:r>
        <w:t>A study found that a few simple readability transformations made code shorter and drastically reduced the time to understand it..</w:t>
      </w:r>
      <w:r>
        <w:br/>
        <w:t xml:space="preserve">It affects the aspects of quality above, including portability, usability and most importantly </w:t>
      </w:r>
      <w:r>
        <w:t>maintainability.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Code-breaking algorithms have also existed for centuries.</w:t>
      </w:r>
      <w:r>
        <w:br/>
        <w:t xml:space="preserve"> Machine code was the language of early programs, written in the instruction set of the particular machine, often in binary notation.</w:t>
      </w:r>
      <w:r>
        <w:br/>
        <w:t>Many programmers use forms of Agile software development where the various stages of formal software development are more integrated together into short cycles</w:t>
      </w:r>
      <w:r>
        <w:t xml:space="preserve"> that take a few weeks rather than years.</w:t>
      </w:r>
      <w:r>
        <w:br/>
        <w:t>Use of a static code analysis tool can help detect some possible problems.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Scripting and breakpointing is also part of this process.</w:t>
      </w:r>
      <w:r>
        <w:br/>
        <w:t>Techniques like Code refactoring can enhance readability.</w:t>
      </w:r>
      <w:r>
        <w:br/>
        <w:t xml:space="preserve">However, Charles Babbage had already written his first </w:t>
      </w:r>
      <w:r>
        <w:t>program for the Analytical Engine in 1837.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He gave the first description of cryptanalysis by frequency analysis, the earliest code-breaking algorithm.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However,</w:t>
      </w:r>
      <w:r>
        <w:t xml:space="preserve"> because an assembly language is little more than a different notation for a machine language,  two machines with different instruction sets also have different assembly languages.</w:t>
      </w:r>
    </w:p>
    <w:sectPr w:rsidR="00887B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680202">
    <w:abstractNumId w:val="8"/>
  </w:num>
  <w:num w:numId="2" w16cid:durableId="706107226">
    <w:abstractNumId w:val="6"/>
  </w:num>
  <w:num w:numId="3" w16cid:durableId="2089383370">
    <w:abstractNumId w:val="5"/>
  </w:num>
  <w:num w:numId="4" w16cid:durableId="2044672207">
    <w:abstractNumId w:val="4"/>
  </w:num>
  <w:num w:numId="5" w16cid:durableId="661130480">
    <w:abstractNumId w:val="7"/>
  </w:num>
  <w:num w:numId="6" w16cid:durableId="1702323311">
    <w:abstractNumId w:val="3"/>
  </w:num>
  <w:num w:numId="7" w16cid:durableId="10187641">
    <w:abstractNumId w:val="2"/>
  </w:num>
  <w:num w:numId="8" w16cid:durableId="557857644">
    <w:abstractNumId w:val="1"/>
  </w:num>
  <w:num w:numId="9" w16cid:durableId="141080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ADE"/>
    <w:rsid w:val="0029639D"/>
    <w:rsid w:val="00326F90"/>
    <w:rsid w:val="00887B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2023-12-06T08:39:00Z</dcterms:modified>
  <cp:category/>
</cp:coreProperties>
</file>