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0AA2" w:rsidRDefault="00C4331F">
      <w:r>
        <w:t>Use of a static code analysis tool can help detect some possible problems..</w:t>
      </w:r>
      <w:r>
        <w:br/>
        <w:t>A study found that a few simple readability transformations made code shorter and drastically reduced the time to understand it.</w:t>
      </w:r>
      <w:r>
        <w:br/>
        <w:t xml:space="preserve">However, because an assembly language is </w:t>
      </w:r>
      <w:r>
        <w:t>little more than a different notation for a machine language,  two machines with different instruction sets also have different assembly languages.</w:t>
      </w:r>
      <w:r>
        <w:br/>
        <w:t>It affects the aspects of quality above, including portability, usability and most importantly maintainability.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Programmable devices have e</w:t>
      </w:r>
      <w:r>
        <w:t>xisted for centuries.</w:t>
      </w:r>
      <w:r>
        <w:br/>
        <w:t>Some text editors such as Emacs allow GDB to be invoked through them, to provide a visual environment.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</w:t>
      </w:r>
      <w:r>
        <w:t>loses efficiency and the ability for low-level manipulation).</w:t>
      </w:r>
      <w:r>
        <w:br/>
        <w:t>By the late 1960s, data storage devices and computer terminals became inexpensive enough that programs could be created by typing directly into the computers.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Readability is import</w:t>
      </w:r>
      <w:r>
        <w:t>ant because programmers spend the majority of their time reading, trying to understand, reusing and modifying existing source code, rather than writing new source code.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Auxiliary tasks accompanying and related to programming include analyzing requirements, testing, debugging (investigating and fixing problems), implementation of build systems, and managemen</w:t>
      </w:r>
      <w:r>
        <w:t>t of derived artifacts, such as programs' machine code.</w:t>
      </w:r>
    </w:p>
    <w:sectPr w:rsidR="001A0A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285837">
    <w:abstractNumId w:val="8"/>
  </w:num>
  <w:num w:numId="2" w16cid:durableId="1947807190">
    <w:abstractNumId w:val="6"/>
  </w:num>
  <w:num w:numId="3" w16cid:durableId="1081827186">
    <w:abstractNumId w:val="5"/>
  </w:num>
  <w:num w:numId="4" w16cid:durableId="442921280">
    <w:abstractNumId w:val="4"/>
  </w:num>
  <w:num w:numId="5" w16cid:durableId="749087115">
    <w:abstractNumId w:val="7"/>
  </w:num>
  <w:num w:numId="6" w16cid:durableId="2094164228">
    <w:abstractNumId w:val="3"/>
  </w:num>
  <w:num w:numId="7" w16cid:durableId="1841386387">
    <w:abstractNumId w:val="2"/>
  </w:num>
  <w:num w:numId="8" w16cid:durableId="957756856">
    <w:abstractNumId w:val="1"/>
  </w:num>
  <w:num w:numId="9" w16cid:durableId="1602373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0AA2"/>
    <w:rsid w:val="0029639D"/>
    <w:rsid w:val="00326F90"/>
    <w:rsid w:val="00AA1D8D"/>
    <w:rsid w:val="00B47730"/>
    <w:rsid w:val="00C4331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2023-12-06T08:02:00Z</dcterms:modified>
  <cp:category/>
</cp:coreProperties>
</file>