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081" w:rsidRDefault="00E31A2C">
      <w:r>
        <w:t xml:space="preserve"> Different programming languages support different styles of programming (called programming paradigms)..</w:t>
      </w:r>
      <w:r>
        <w:br/>
        <w:t>Text editors were also developed that allowed changes and corrections to be made much more easily than with punched cards.</w:t>
      </w:r>
      <w:r>
        <w:br/>
      </w:r>
      <w:r>
        <w:t xml:space="preserve"> Debugging is often done with IDEs. Standalone debuggers like GDB are also used, and these often provide less of a visual environment, usually using a command line.</w:t>
      </w:r>
      <w:r>
        <w:br/>
        <w:t xml:space="preserve"> Allen Downey, in his book How To Think Like A Computer Scientist, writes:</w:t>
      </w:r>
      <w:r>
        <w:br/>
        <w:t xml:space="preserve"> Many computer languages provide a mechanism to call functions provided by shared libraries.</w:t>
      </w:r>
      <w:r>
        <w:br/>
        <w:t>Assembly languages were soon developed that let the programmer specify instruction in a text format (e.g., ADD X, TOTAL), with abbreviations for each operation code and meaningful</w:t>
      </w:r>
      <w:r>
        <w:t xml:space="preserve"> names for specifying addresses.</w:t>
      </w:r>
      <w:r>
        <w:br/>
        <w:t>He gave the first description of cryptanalysis by frequency analysis, the earliest code-breaking algorithm.</w:t>
      </w:r>
      <w:r>
        <w:br/>
        <w:t xml:space="preserve"> Code-breaking algorithms have also existed for centuries.</w:t>
      </w:r>
      <w:r>
        <w:br/>
        <w:t>Use of a static code analysis tool can help detect some possible problems.</w:t>
      </w:r>
      <w:r>
        <w:br/>
        <w:t xml:space="preserve"> Auxiliary tasks accompanying and related to programming include analyzing requirements, testing, debugging (investigating and fixing problems), implementation of build systems, and management of derived artifacts, such as programs' mach</w:t>
      </w:r>
      <w:r>
        <w:t>ine code.</w:t>
      </w:r>
      <w:r>
        <w:br/>
        <w:t>In the 9th century, the Arab mathematician Al-Kindi described a cryptographic algorithm for deciphering encrypted code, in A Manuscript on Deciphering Cryptographic Messages.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w:t>
      </w:r>
      <w:r>
        <w:t xml:space="preserve"> having defects in a program can have significant consequences for its users.</w:t>
      </w:r>
      <w:r>
        <w:br/>
        <w:t xml:space="preserve"> Computer programmers are those who write computer software.</w:t>
      </w:r>
      <w:r>
        <w:br/>
        <w:t>Programming languages are essential for software development.</w:t>
      </w:r>
      <w:r>
        <w:br/>
        <w:t>Scripting and breakpointing is also part of this process.</w:t>
      </w:r>
    </w:p>
    <w:sectPr w:rsidR="003550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2861442">
    <w:abstractNumId w:val="8"/>
  </w:num>
  <w:num w:numId="2" w16cid:durableId="1881167022">
    <w:abstractNumId w:val="6"/>
  </w:num>
  <w:num w:numId="3" w16cid:durableId="580875105">
    <w:abstractNumId w:val="5"/>
  </w:num>
  <w:num w:numId="4" w16cid:durableId="670255035">
    <w:abstractNumId w:val="4"/>
  </w:num>
  <w:num w:numId="5" w16cid:durableId="981347742">
    <w:abstractNumId w:val="7"/>
  </w:num>
  <w:num w:numId="6" w16cid:durableId="402796330">
    <w:abstractNumId w:val="3"/>
  </w:num>
  <w:num w:numId="7" w16cid:durableId="744456152">
    <w:abstractNumId w:val="2"/>
  </w:num>
  <w:num w:numId="8" w16cid:durableId="1918392274">
    <w:abstractNumId w:val="1"/>
  </w:num>
  <w:num w:numId="9" w16cid:durableId="1505898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081"/>
    <w:rsid w:val="00AA1D8D"/>
    <w:rsid w:val="00B47730"/>
    <w:rsid w:val="00CB0664"/>
    <w:rsid w:val="00E31A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