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923" w:rsidRDefault="00723019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</w:t>
      </w:r>
      <w:r>
        <w:t>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Integrated development environments (IDEs) aim to integrate all such help.</w:t>
      </w:r>
      <w:r>
        <w:br/>
        <w:t>Assembly languages were soon developed that let the programmer specify instruction in a text format (e.g., ADD X, TOTAL), with abbreviations for each operation code and meaningful names for specifying addr</w:t>
      </w:r>
      <w:r>
        <w:t>esses.</w:t>
      </w:r>
      <w:r>
        <w:br/>
        <w:t>Text editors were also developed that allowed changes and corrections to be made much more easily than with punched cards.</w:t>
      </w:r>
      <w:r>
        <w:br/>
        <w:t xml:space="preserve"> After the bug is reproduced, the input of the program may need to be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</w:t>
      </w:r>
      <w:r>
        <w:t>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>They are the building blocks for all software, from the simplest applications to the most sophisticated ones.</w:t>
      </w:r>
      <w:r>
        <w:br/>
        <w:t>When debugging the problem in a GUI, the programmer can</w:t>
      </w:r>
      <w:r>
        <w:t xml:space="preserve">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6D6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960275">
    <w:abstractNumId w:val="8"/>
  </w:num>
  <w:num w:numId="2" w16cid:durableId="1773477513">
    <w:abstractNumId w:val="6"/>
  </w:num>
  <w:num w:numId="3" w16cid:durableId="1306080455">
    <w:abstractNumId w:val="5"/>
  </w:num>
  <w:num w:numId="4" w16cid:durableId="1771779593">
    <w:abstractNumId w:val="4"/>
  </w:num>
  <w:num w:numId="5" w16cid:durableId="2101438784">
    <w:abstractNumId w:val="7"/>
  </w:num>
  <w:num w:numId="6" w16cid:durableId="1354306418">
    <w:abstractNumId w:val="3"/>
  </w:num>
  <w:num w:numId="7" w16cid:durableId="536237670">
    <w:abstractNumId w:val="2"/>
  </w:num>
  <w:num w:numId="8" w16cid:durableId="925773284">
    <w:abstractNumId w:val="1"/>
  </w:num>
  <w:num w:numId="9" w16cid:durableId="209376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923"/>
    <w:rsid w:val="007230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