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570" w:rsidRDefault="00FF1FDE">
      <w:r>
        <w:t>Sometimes software development is known as software engineering, especially when it employs formal methods or follows an engineering design process..</w:t>
      </w:r>
      <w:r>
        <w:br/>
      </w:r>
      <w:r>
        <w:t xml:space="preserve"> Whatever the approach to development may be, the final program must satisfy some fundamental properties.</w:t>
      </w:r>
      <w:r>
        <w:br/>
        <w:t>It affects the aspects of quality above, including portability, usability and most importantly maintainability.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Popular modeling techniques include Object-Oriented Analysis and Design (OOAD) and Model-Driven Architecture (MDA).</w:t>
      </w:r>
      <w:r>
        <w:br/>
        <w:t>Some languages are more prone to some kinds o</w:t>
      </w:r>
      <w:r>
        <w:t>f faults because their specification does not require compilers to perform as much checking as other languages.</w:t>
      </w:r>
      <w:r>
        <w:br/>
        <w:t>Techniques like Code refactoring can enhance readability.</w:t>
      </w:r>
      <w:r>
        <w:br/>
        <w:t xml:space="preserve"> Following a consistent programming style often helps readability.</w:t>
      </w:r>
      <w:r>
        <w:br/>
        <w:t>Normally the first step in debugging is to attempt to reproduce the problem.</w:t>
      </w:r>
      <w:r>
        <w:br/>
        <w:t>It is usually easier to code in "high-level" languages than in "low-level" ones.</w:t>
      </w:r>
      <w:r>
        <w:br/>
        <w:t xml:space="preserve"> The first step in most formal software development processes is requirements analysis, followed by testing to determ</w:t>
      </w:r>
      <w:r>
        <w:t>ine value modeling, implementation, and failure elimination (debugging).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 similar technique used for database design is Entity-Relationship Modeling (ER Modeling).</w:t>
      </w:r>
      <w:r>
        <w:br/>
        <w:t>Compilers harnessed the power of computers to make programming easier by allowing programmers to specify calculations by entering a formula using infix not</w:t>
      </w:r>
      <w:r>
        <w:t>ation.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2D15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4378246">
    <w:abstractNumId w:val="8"/>
  </w:num>
  <w:num w:numId="2" w16cid:durableId="2043703921">
    <w:abstractNumId w:val="6"/>
  </w:num>
  <w:num w:numId="3" w16cid:durableId="1944530014">
    <w:abstractNumId w:val="5"/>
  </w:num>
  <w:num w:numId="4" w16cid:durableId="120920988">
    <w:abstractNumId w:val="4"/>
  </w:num>
  <w:num w:numId="5" w16cid:durableId="1707411252">
    <w:abstractNumId w:val="7"/>
  </w:num>
  <w:num w:numId="6" w16cid:durableId="959841131">
    <w:abstractNumId w:val="3"/>
  </w:num>
  <w:num w:numId="7" w16cid:durableId="2022733389">
    <w:abstractNumId w:val="2"/>
  </w:num>
  <w:num w:numId="8" w16cid:durableId="2124420416">
    <w:abstractNumId w:val="1"/>
  </w:num>
  <w:num w:numId="9" w16cid:durableId="31302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570"/>
    <w:rsid w:val="00326F90"/>
    <w:rsid w:val="00AA1D8D"/>
    <w:rsid w:val="00B47730"/>
    <w:rsid w:val="00CB0664"/>
    <w:rsid w:val="00FC693F"/>
    <w:rsid w:val="00FF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2023-12-06T11:45:00Z</dcterms:modified>
  <cp:category/>
</cp:coreProperties>
</file>