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BDC" w:rsidRDefault="009B7530">
      <w:r>
        <w:t>Also, specific user environment and usage history can make it difficult to reproduce the problem..</w:t>
      </w:r>
      <w:r>
        <w:br/>
        <w:t xml:space="preserve">When debugging the problem in a GUI, the programmer can try to skip some user interaction from the original problem description and check if </w:t>
      </w:r>
      <w:r>
        <w:t>remaining actions are sufficient for bugs to appear.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 study found that a few simple readability transformations made code shorter and drastically reduced the time to understand it.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It is usua</w:t>
      </w:r>
      <w:r>
        <w:t>lly easier to code in "high-level" languages than in "low-level" ones.</w:t>
      </w:r>
      <w:r>
        <w:br/>
        <w:t>Some text editors such as Emacs allow GDB to be invoked through them, to provide a visual environment.</w:t>
      </w:r>
      <w:r>
        <w:br/>
        <w:t>Ideally, the programming language best suited for the task at hand will be selected.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Popular modeling techniques include Object-Oriented Analysis and Design (OOA</w:t>
      </w:r>
      <w:r>
        <w:t>D) and Model-Driven Architecture (MDA).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readability is more than just programming style.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Whatever the approach to development may be, the final </w:t>
      </w:r>
      <w:r>
        <w:t>program must satisfy some fundamental properties.</w:t>
      </w:r>
      <w:r>
        <w:br/>
        <w:t>Text editors were also developed that allowed changes and corrections to be made much more easily than with punched cards.</w:t>
      </w:r>
    </w:p>
    <w:sectPr w:rsidR="001B3B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2206788">
    <w:abstractNumId w:val="8"/>
  </w:num>
  <w:num w:numId="2" w16cid:durableId="553737417">
    <w:abstractNumId w:val="6"/>
  </w:num>
  <w:num w:numId="3" w16cid:durableId="2093355918">
    <w:abstractNumId w:val="5"/>
  </w:num>
  <w:num w:numId="4" w16cid:durableId="1267807169">
    <w:abstractNumId w:val="4"/>
  </w:num>
  <w:num w:numId="5" w16cid:durableId="107821524">
    <w:abstractNumId w:val="7"/>
  </w:num>
  <w:num w:numId="6" w16cid:durableId="21444190">
    <w:abstractNumId w:val="3"/>
  </w:num>
  <w:num w:numId="7" w16cid:durableId="1942452577">
    <w:abstractNumId w:val="2"/>
  </w:num>
  <w:num w:numId="8" w16cid:durableId="719130019">
    <w:abstractNumId w:val="1"/>
  </w:num>
  <w:num w:numId="9" w16cid:durableId="148813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BDC"/>
    <w:rsid w:val="0029639D"/>
    <w:rsid w:val="00326F90"/>
    <w:rsid w:val="009B75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2023-12-06T12:26:00Z</dcterms:modified>
  <cp:category/>
</cp:coreProperties>
</file>