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2009" w:rsidRDefault="00013351">
      <w:r>
        <w:t>A study found that a few simple readability transformations made code shorter and drastically reduced the time to understand it..</w:t>
      </w:r>
      <w:r>
        <w:br/>
        <w:t>Integrated development environments (IDEs) aim to integrate all such help.</w:t>
      </w:r>
      <w:r>
        <w:br/>
        <w:t xml:space="preserve">Unreadable code often leads to bugs, </w:t>
      </w:r>
      <w:r>
        <w:t>inefficiencies, and duplicated code.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For example, COBOL is still strong in corporate data centers often on large mainframe computers, Fortran in engineering applications, scripting languages in Web development, and C in embe</w:t>
      </w:r>
      <w:r>
        <w:t>dded software.</w:t>
      </w:r>
      <w:r>
        <w:br/>
        <w:t>The choice of language used is subject to many considerations, such as company policy, suitability to task, availability of third-party packages, or individual preference.</w:t>
      </w:r>
      <w:r>
        <w:br/>
        <w:t>Many programmers use forms of Agile software development where the various stages of formal software development are more integrated together into short cycles that take a few weeks rather than years.</w:t>
      </w:r>
      <w:r>
        <w:br/>
        <w:t xml:space="preserve"> The first computer program is generally dated to 1843, when mathematician Ada Lovelace published an algorithm to calculate </w:t>
      </w:r>
      <w:r>
        <w:t>a sequence of Bernoulli numbers, intended to be carried out by Charles Babbage's Analytical Engine.</w:t>
      </w:r>
      <w:r>
        <w:br/>
        <w:t>Some text editors such as Emacs allow GDB to be invoked through them, to provide a visual environment.</w:t>
      </w:r>
      <w:r>
        <w:br/>
        <w:t xml:space="preserve"> Code-breaking algorithms have also existed for centuries.</w:t>
      </w:r>
      <w:r>
        <w:br/>
        <w:t>Programming languages are essential for software development.</w:t>
      </w:r>
      <w:r>
        <w:br/>
        <w:t>As early as the 9th century, a programmable music sequencer was invented by the Persian Banu Musa brothers, who described an automated mechanical flute player in the Book of Ingenious Devi</w:t>
      </w:r>
      <w:r>
        <w:t>ces.</w:t>
      </w:r>
      <w:r>
        <w:br/>
        <w:t>Ideally, the programming language best suited for the task at hand will be selected.</w:t>
      </w:r>
      <w:r>
        <w:br/>
        <w:t>There are many approaches to the Software development process.</w:t>
      </w:r>
      <w:r>
        <w:br/>
        <w:t xml:space="preserve"> Computer programmers are those who write computer software.</w:t>
      </w:r>
    </w:p>
    <w:sectPr w:rsidR="004920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4311848">
    <w:abstractNumId w:val="8"/>
  </w:num>
  <w:num w:numId="2" w16cid:durableId="1419280353">
    <w:abstractNumId w:val="6"/>
  </w:num>
  <w:num w:numId="3" w16cid:durableId="2020155246">
    <w:abstractNumId w:val="5"/>
  </w:num>
  <w:num w:numId="4" w16cid:durableId="718437656">
    <w:abstractNumId w:val="4"/>
  </w:num>
  <w:num w:numId="5" w16cid:durableId="1038434048">
    <w:abstractNumId w:val="7"/>
  </w:num>
  <w:num w:numId="6" w16cid:durableId="359816147">
    <w:abstractNumId w:val="3"/>
  </w:num>
  <w:num w:numId="7" w16cid:durableId="841898321">
    <w:abstractNumId w:val="2"/>
  </w:num>
  <w:num w:numId="8" w16cid:durableId="854198643">
    <w:abstractNumId w:val="1"/>
  </w:num>
  <w:num w:numId="9" w16cid:durableId="1118062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3351"/>
    <w:rsid w:val="00034616"/>
    <w:rsid w:val="0006063C"/>
    <w:rsid w:val="0015074B"/>
    <w:rsid w:val="0029639D"/>
    <w:rsid w:val="00326F90"/>
    <w:rsid w:val="0049200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2023-12-06T06:09:00Z</dcterms:modified>
  <cp:category/>
</cp:coreProperties>
</file>