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B1D" w:rsidRDefault="00EC3286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</w:t>
      </w:r>
      <w:r>
        <w:t>r than years.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 xml:space="preserve">FORTRAN, the first widely used high-level language to have a functional implementation, came out in 1957, and many </w:t>
      </w:r>
      <w:r>
        <w:t>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 xml:space="preserve"> Programs were m</w:t>
      </w:r>
      <w:r>
        <w:t>ostly entered using punched cards or paper tape.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Code-breaking algorithms have also existed for centuries.</w:t>
      </w:r>
    </w:p>
    <w:sectPr w:rsidR="00315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916281">
    <w:abstractNumId w:val="8"/>
  </w:num>
  <w:num w:numId="2" w16cid:durableId="252398467">
    <w:abstractNumId w:val="6"/>
  </w:num>
  <w:num w:numId="3" w16cid:durableId="1328434545">
    <w:abstractNumId w:val="5"/>
  </w:num>
  <w:num w:numId="4" w16cid:durableId="272905574">
    <w:abstractNumId w:val="4"/>
  </w:num>
  <w:num w:numId="5" w16cid:durableId="1418482237">
    <w:abstractNumId w:val="7"/>
  </w:num>
  <w:num w:numId="6" w16cid:durableId="739670313">
    <w:abstractNumId w:val="3"/>
  </w:num>
  <w:num w:numId="7" w16cid:durableId="314070741">
    <w:abstractNumId w:val="2"/>
  </w:num>
  <w:num w:numId="8" w16cid:durableId="644748355">
    <w:abstractNumId w:val="1"/>
  </w:num>
  <w:num w:numId="9" w16cid:durableId="36032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B1D"/>
    <w:rsid w:val="00326F90"/>
    <w:rsid w:val="00AA1D8D"/>
    <w:rsid w:val="00B47730"/>
    <w:rsid w:val="00CB0664"/>
    <w:rsid w:val="00EC3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