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A90" w:rsidRDefault="00E75541">
      <w:r>
        <w:t>Proficient programming usually requires expertise in several different subjects, including knowledge of the application domain, details of programming languages and generic code libraries, specialized algorithms, and formal logic..</w:t>
      </w:r>
      <w:r>
        <w:br/>
        <w:t xml:space="preserve">Later a control </w:t>
      </w:r>
      <w:r>
        <w:t>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Techniques like Code refactoring can enhance readability.</w:t>
      </w:r>
      <w:r>
        <w:br/>
        <w:t xml:space="preserve"> A similar technique used for database design is Entity-Relationship Modeling (ER Modeling).</w:t>
      </w:r>
      <w:r>
        <w:br/>
        <w:t xml:space="preserve"> Debugging is a very important task in the software development process since having defe</w:t>
      </w:r>
      <w:r>
        <w:t>cts in a program can have significant consequences for its users.</w:t>
      </w:r>
      <w:r>
        <w:br/>
        <w:t xml:space="preserve"> Programmable devices have existed for centuries.</w:t>
      </w:r>
      <w:r>
        <w:br/>
        <w:t xml:space="preserve"> Implementation techniques include imperative languages (object-oriented or procedural), functional languages, and logic languages.</w:t>
      </w:r>
      <w:r>
        <w:br/>
        <w:t xml:space="preserve"> In the 1880s, Herman Hollerith invented the concept of storing data in machine-readable form.</w:t>
      </w:r>
      <w:r>
        <w:br/>
        <w:t>As early as the 9th century, a programmable music sequencer was invented by the Persian Banu Musa brothers, who described an automated mechanical flute player in the Boo</w:t>
      </w:r>
      <w:r>
        <w:t>k of Ingenious Devices.</w:t>
      </w:r>
      <w:r>
        <w:br/>
        <w:t xml:space="preserve"> High-level languages made the process of developing a program simpler and more understandable, and less bound to the underlying hardware.</w:t>
      </w:r>
      <w:r>
        <w:br/>
        <w:t xml:space="preserve"> Readability is important because programmers spend the majority of their time reading, trying to understand, reusing and modifying existing source code, rather than writing new source code.</w:t>
      </w:r>
      <w:r>
        <w:br/>
        <w:t>The following properties are among the most important:</w:t>
      </w:r>
      <w:r>
        <w:br/>
      </w:r>
      <w:r>
        <w:br/>
        <w:t xml:space="preserve"> In computer programming, readability refers to the ease with which a human reader can comprehend the </w:t>
      </w:r>
      <w:r>
        <w:t>purpose, control flow, and operation of source code.</w:t>
      </w:r>
      <w:r>
        <w:br/>
        <w:t>A study found that a few simple readability transformations made code shorter and drastically reduced the time to understand it.</w:t>
      </w:r>
      <w:r>
        <w:br/>
        <w:t xml:space="preserve"> Allen Downey, in his book How To Think Like A Computer Scientist, writes:</w:t>
      </w:r>
      <w:r>
        <w:br/>
        <w:t xml:space="preserve"> Many computer languages provide a mechanism to call functions provided by shared libraries.</w:t>
      </w:r>
      <w:r>
        <w:br/>
        <w:t xml:space="preserve"> Various visual programming languages have also been developed with the intent to resolve readability concerns by adopting non-traditional approaches to code stru</w:t>
      </w:r>
      <w:r>
        <w:t>cture and display.</w:t>
      </w:r>
    </w:p>
    <w:sectPr w:rsidR="00472A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5415146">
    <w:abstractNumId w:val="8"/>
  </w:num>
  <w:num w:numId="2" w16cid:durableId="1853493456">
    <w:abstractNumId w:val="6"/>
  </w:num>
  <w:num w:numId="3" w16cid:durableId="853884892">
    <w:abstractNumId w:val="5"/>
  </w:num>
  <w:num w:numId="4" w16cid:durableId="1311325726">
    <w:abstractNumId w:val="4"/>
  </w:num>
  <w:num w:numId="5" w16cid:durableId="1748529839">
    <w:abstractNumId w:val="7"/>
  </w:num>
  <w:num w:numId="6" w16cid:durableId="328413871">
    <w:abstractNumId w:val="3"/>
  </w:num>
  <w:num w:numId="7" w16cid:durableId="855189467">
    <w:abstractNumId w:val="2"/>
  </w:num>
  <w:num w:numId="8" w16cid:durableId="728266879">
    <w:abstractNumId w:val="1"/>
  </w:num>
  <w:num w:numId="9" w16cid:durableId="32462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2A90"/>
    <w:rsid w:val="00AA1D8D"/>
    <w:rsid w:val="00B47730"/>
    <w:rsid w:val="00CB0664"/>
    <w:rsid w:val="00E755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