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18B" w:rsidRDefault="00C54A32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  <w:r>
        <w:br/>
        <w:t>Id</w:t>
      </w:r>
      <w:r>
        <w:t>eally, the programming language best suited for the task at hand will be selected.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 Code-breaking algorithms have also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>Many programmers use forms of Agi</w:t>
      </w:r>
      <w:r>
        <w:t>le software development where the various stages of formal software development are more integrated together into short cycles that take a few weeks rather than years.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087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521006">
    <w:abstractNumId w:val="8"/>
  </w:num>
  <w:num w:numId="2" w16cid:durableId="1894845428">
    <w:abstractNumId w:val="6"/>
  </w:num>
  <w:num w:numId="3" w16cid:durableId="358699119">
    <w:abstractNumId w:val="5"/>
  </w:num>
  <w:num w:numId="4" w16cid:durableId="745801590">
    <w:abstractNumId w:val="4"/>
  </w:num>
  <w:num w:numId="5" w16cid:durableId="104471465">
    <w:abstractNumId w:val="7"/>
  </w:num>
  <w:num w:numId="6" w16cid:durableId="1522234016">
    <w:abstractNumId w:val="3"/>
  </w:num>
  <w:num w:numId="7" w16cid:durableId="995454029">
    <w:abstractNumId w:val="2"/>
  </w:num>
  <w:num w:numId="8" w16cid:durableId="1843355315">
    <w:abstractNumId w:val="1"/>
  </w:num>
  <w:num w:numId="9" w16cid:durableId="24060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18B"/>
    <w:rsid w:val="0015074B"/>
    <w:rsid w:val="0029639D"/>
    <w:rsid w:val="00326F90"/>
    <w:rsid w:val="00AA1D8D"/>
    <w:rsid w:val="00B47730"/>
    <w:rsid w:val="00C54A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