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2CA" w:rsidRDefault="004B17CE">
      <w:r>
        <w:t>As early as the 9th century, a programmable music sequencer was invented by the Persian Banu Musa brothers, who described an automated mechanical flute player in the Book of Ingenious Devices..</w:t>
      </w:r>
      <w:r>
        <w:br/>
        <w:t xml:space="preserve">Trade-offs from this ideal involve finding enough </w:t>
      </w:r>
      <w:r>
        <w:t>programmers who know the language to build a team, the availability of compilers for that language, and the efficiency with which programs written in a given language execute.</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w:t>
      </w:r>
      <w:r>
        <w:t>s rather than years.</w:t>
      </w:r>
      <w:r>
        <w:br/>
        <w:t>It is usually easier to code in "high-level" languages than in "low-level" ones.</w:t>
      </w:r>
      <w:r>
        <w:br/>
        <w:t>Unreadable code often leads to bugs, inefficiencies, and duplicated code.</w:t>
      </w:r>
      <w:r>
        <w:br/>
        <w:t>For example, COBOL is still strong in corporate data centers often on large mainframe computers, Fortran in engineering applications, scripting languages in Web development, and C in embedded software.</w:t>
      </w:r>
      <w:r>
        <w:br/>
        <w:t xml:space="preserve">Many factors, having little or nothing to do with the ability of the computer to efficiently compile and execute the code, contribute </w:t>
      </w:r>
      <w:r>
        <w:t>to readability.</w:t>
      </w:r>
      <w:r>
        <w:br/>
        <w:t>Text editors were also developed that allowed changes and corrections to be made much more easily than with punched cards.</w:t>
      </w:r>
      <w:r>
        <w:br/>
        <w:t>They are the building blocks for all software, from the simplest applications to the most sophisticated ones.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languages are very pop</w:t>
      </w:r>
      <w:r>
        <w:t>ular for particular kinds of applications, while some languages are regularly used to write many different kinds of applications.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However, with the concept of the stored-prog</w:t>
      </w:r>
      <w:r>
        <w:t>ram computer introduced in 1949, both programs and data were stored and manipulated in the same way in computer memory.</w:t>
      </w:r>
    </w:p>
    <w:sectPr w:rsidR="004672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592543">
    <w:abstractNumId w:val="8"/>
  </w:num>
  <w:num w:numId="2" w16cid:durableId="1124540325">
    <w:abstractNumId w:val="6"/>
  </w:num>
  <w:num w:numId="3" w16cid:durableId="1190795685">
    <w:abstractNumId w:val="5"/>
  </w:num>
  <w:num w:numId="4" w16cid:durableId="788669817">
    <w:abstractNumId w:val="4"/>
  </w:num>
  <w:num w:numId="5" w16cid:durableId="2028629335">
    <w:abstractNumId w:val="7"/>
  </w:num>
  <w:num w:numId="6" w16cid:durableId="599457979">
    <w:abstractNumId w:val="3"/>
  </w:num>
  <w:num w:numId="7" w16cid:durableId="447697630">
    <w:abstractNumId w:val="2"/>
  </w:num>
  <w:num w:numId="8" w16cid:durableId="2112165653">
    <w:abstractNumId w:val="1"/>
  </w:num>
  <w:num w:numId="9" w16cid:durableId="168054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2CA"/>
    <w:rsid w:val="004B17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