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4ADD" w:rsidRDefault="006D05AA">
      <w:r>
        <w:t>Languages form an approximate spectrum from "low-level" to "high-level"; "low-level" languages are typically more machine-oriented and faster to execute, whereas "high-level" languages are more abstract and easier to use but execute less quickly..</w:t>
      </w:r>
      <w:r>
        <w:br/>
        <w:t xml:space="preserve">By </w:t>
      </w:r>
      <w:r>
        <w:t>the late 1960s, data storage devices and computer terminals became inexpensive enough that programs could be created by typing directly into the computers.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This can be a non-trivial task, for example as with parallel processes or some u</w:t>
      </w:r>
      <w:r>
        <w:t>nusual software bugs.</w:t>
      </w:r>
      <w:r>
        <w:br/>
        <w:t>Some text editors such as Emacs allow GDB to be invoked through them, to provide a visual environment.</w:t>
      </w:r>
      <w:r>
        <w:br/>
      </w:r>
      <w:r>
        <w:br/>
        <w:t xml:space="preserve"> Computer programming or coding is the composition of sequences of instructions, called programs, that computers can follow to perform tasks.</w:t>
      </w:r>
      <w:r>
        <w:br/>
        <w:t xml:space="preserve"> Readability is important because programmers spend the majority of their time reading, trying to understand, reusing and modifying existing source code, rather than writing new source code.</w:t>
      </w:r>
      <w:r>
        <w:br/>
        <w:t xml:space="preserve"> The first computer program is generally dated to 184</w:t>
      </w:r>
      <w:r>
        <w:t>3, when mathematician Ada Lovelace 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 xml:space="preserve"> It is very difficult to determine what are the most popular modern programming languages.</w:t>
      </w:r>
      <w:r>
        <w:br/>
        <w:t>In 1801, the Jacquard loom could produce entirely different weaves by changing the "program" – a series of pasteboard car</w:t>
      </w:r>
      <w:r>
        <w:t>ds with holes punched in them.</w:t>
      </w:r>
      <w:r>
        <w:br/>
        <w:t>As early as the 9th century, a programmable music sequencer was invented by the Persian Banu Musa brothers, who described an automated mechanical flute player in the Book of Ingenious Devices.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w:t>
      </w:r>
      <w:r>
        <w:t>de-offs from this ideal involve finding enough programmers who know the language to build a team, the availability of compilers for that language,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w:t>
      </w:r>
      <w:r>
        <w:t>es of code written in the language (this underestimates the number of users of business languages such as COBOL).</w:t>
      </w:r>
    </w:p>
    <w:sectPr w:rsidR="00CC4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105403">
    <w:abstractNumId w:val="8"/>
  </w:num>
  <w:num w:numId="2" w16cid:durableId="522212022">
    <w:abstractNumId w:val="6"/>
  </w:num>
  <w:num w:numId="3" w16cid:durableId="808472865">
    <w:abstractNumId w:val="5"/>
  </w:num>
  <w:num w:numId="4" w16cid:durableId="488180985">
    <w:abstractNumId w:val="4"/>
  </w:num>
  <w:num w:numId="5" w16cid:durableId="1305234475">
    <w:abstractNumId w:val="7"/>
  </w:num>
  <w:num w:numId="6" w16cid:durableId="2097435573">
    <w:abstractNumId w:val="3"/>
  </w:num>
  <w:num w:numId="7" w16cid:durableId="613752637">
    <w:abstractNumId w:val="2"/>
  </w:num>
  <w:num w:numId="8" w16cid:durableId="792940538">
    <w:abstractNumId w:val="1"/>
  </w:num>
  <w:num w:numId="9" w16cid:durableId="29780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05AA"/>
    <w:rsid w:val="00AA1D8D"/>
    <w:rsid w:val="00B47730"/>
    <w:rsid w:val="00CB0664"/>
    <w:rsid w:val="00CC4A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