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06F3" w:rsidRDefault="001F334D">
      <w:r>
        <w:t xml:space="preserve"> Code-breaking algorithms have also existed for centuries..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A study found that a few simple </w:t>
      </w:r>
      <w:r>
        <w:t>readability transformations made code shorter and drastically reduced the time to understand it.</w:t>
      </w:r>
      <w:r>
        <w:br/>
        <w:t>Many factors, having little or nothing to do with the ability of the computer to efficiently compile and execute the code, contribute to readability.</w:t>
      </w:r>
      <w:r>
        <w:br/>
        <w:t>This can be a non-trivial task, for example as with parallel processes or some unusual software bugs.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The fir</w:t>
      </w:r>
      <w:r>
        <w:t>st step in most formal software development processes is requirements analysis, followed by testing to determine value modeling, implementation, and failure elimination (debugging).</w:t>
      </w:r>
      <w:r>
        <w:br/>
        <w:t xml:space="preserve"> It is very difficult to determine what are the most popular modern programming languages.</w:t>
      </w:r>
      <w:r>
        <w:br/>
        <w:t xml:space="preserve"> Machine code was the language of early programs, written in the instruction set of the particular machine, often in binary notation.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</w:t>
      </w:r>
      <w:r>
        <w:t>he ease with which a human reader can comprehend the purpose, control flow, and operation of source code.</w:t>
      </w:r>
      <w:r>
        <w:br/>
        <w:t>Text editors were also developed that allowed changes and corrections to be made much more easily than with punched cards.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After the bug is reproduced, the input of the program may need to be simplified to make it easier to debug.</w:t>
      </w:r>
      <w:r>
        <w:br/>
        <w:t>Some lang</w:t>
      </w:r>
      <w:r>
        <w:t>uages are more prone to some kinds of faults because their specification does not require compilers to perform as much checking as other languages.</w:t>
      </w:r>
      <w:r>
        <w:br/>
        <w:t xml:space="preserve"> A similar technique used for database design is Entity-Relationship Modeling (ER Modeling).</w:t>
      </w:r>
    </w:p>
    <w:sectPr w:rsidR="00B306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2359336">
    <w:abstractNumId w:val="8"/>
  </w:num>
  <w:num w:numId="2" w16cid:durableId="1876581533">
    <w:abstractNumId w:val="6"/>
  </w:num>
  <w:num w:numId="3" w16cid:durableId="691960125">
    <w:abstractNumId w:val="5"/>
  </w:num>
  <w:num w:numId="4" w16cid:durableId="778448060">
    <w:abstractNumId w:val="4"/>
  </w:num>
  <w:num w:numId="5" w16cid:durableId="1276598141">
    <w:abstractNumId w:val="7"/>
  </w:num>
  <w:num w:numId="6" w16cid:durableId="43602806">
    <w:abstractNumId w:val="3"/>
  </w:num>
  <w:num w:numId="7" w16cid:durableId="1156265108">
    <w:abstractNumId w:val="2"/>
  </w:num>
  <w:num w:numId="8" w16cid:durableId="1173108920">
    <w:abstractNumId w:val="1"/>
  </w:num>
  <w:num w:numId="9" w16cid:durableId="939681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334D"/>
    <w:rsid w:val="0029639D"/>
    <w:rsid w:val="00326F90"/>
    <w:rsid w:val="00AA1D8D"/>
    <w:rsid w:val="00B306F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2023-12-06T12:25:00Z</dcterms:modified>
  <cp:category/>
</cp:coreProperties>
</file>