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27F62" w:rsidRDefault="00CD55B5">
      <w:r>
        <w:t>The Unified Modeling Language (UML) is a notation used for both the OOAD and MDA..</w:t>
      </w:r>
      <w:r>
        <w:br/>
        <w:t>It involves designing and implementing algorithms, step-by-step specifications of procedures, by writing code in one or more programming languages.</w:t>
      </w:r>
      <w:r>
        <w:br/>
      </w:r>
      <w:r>
        <w:t xml:space="preserve"> Allen Downey, in his book How To Think Like A Computer Scientist, writes:</w:t>
      </w:r>
      <w:r>
        <w:br/>
        <w:t xml:space="preserve"> Many computer languages provide a mechanism to call functions provided by shared libraries.</w:t>
      </w:r>
      <w:r>
        <w:br/>
        <w:t xml:space="preserve"> Machine code was the language of early programs, written in the instruction set of the particular machine, often in binary notation.</w:t>
      </w:r>
      <w:r>
        <w:br/>
        <w:t>He gave the first description of cryptanalysis by frequency analysis, the earliest code-breaking algorithm.</w:t>
      </w:r>
      <w:r>
        <w:br/>
        <w:t>There exist a lot of different approaches for each of those tasks.</w:t>
      </w:r>
      <w:r>
        <w:br/>
        <w:t>Also, specific user environment and</w:t>
      </w:r>
      <w:r>
        <w:t xml:space="preserve"> usage history can make it difficult to reproduce the problem.</w:t>
      </w:r>
      <w:r>
        <w:br/>
        <w:t>For example, when a bug in a compiler can make it crash when parsing some large source file, a simplification of the test case that results in only few lines from the original source file can be sufficient to reproduce the same crash.</w:t>
      </w:r>
      <w:r>
        <w:br/>
        <w:t>For this purpose, algorithms are classified into orders using so-called Big O notation, which expresses resource use, such as execution time or memory consumption, in terms of the size of an input.</w:t>
      </w:r>
      <w:r>
        <w:br/>
        <w:t>Scripting and br</w:t>
      </w:r>
      <w:r>
        <w:t>eakpointing is also part of this process.</w:t>
      </w:r>
      <w:r>
        <w:br/>
        <w:t xml:space="preserve"> A similar technique used for database design is Entity-Relationship Modeling (ER Modeling).</w:t>
      </w:r>
      <w:r>
        <w:br/>
        <w:t>In 1206, the Arab engineer Al-Jazari invented a programmable drum machine where a musical mechanical automaton could be made to play different rhythms and drum patterns, via pegs and cams.</w:t>
      </w:r>
      <w:r>
        <w:br/>
        <w:t>Methods of measuring programming language popularity include: counting the number of job advertisements that mention the language, the number of books sold and courses teaching the languag</w:t>
      </w:r>
      <w:r>
        <w:t>e (this overestimates the importance of newer languages), and estimates of the number of existing lines of code written in the language (this underestimates the number of users of business languages such as COBOL).</w:t>
      </w:r>
      <w:r>
        <w:br/>
        <w:t>They are the building blocks for all software, from the simplest applications to the most sophisticated ones.</w:t>
      </w:r>
      <w:r>
        <w:br/>
        <w:t>It is usually easier to code in "high-level" languages than in "low-level" ones.</w:t>
      </w:r>
    </w:p>
    <w:sectPr w:rsidR="00527F6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30083197">
    <w:abstractNumId w:val="8"/>
  </w:num>
  <w:num w:numId="2" w16cid:durableId="1183057692">
    <w:abstractNumId w:val="6"/>
  </w:num>
  <w:num w:numId="3" w16cid:durableId="2100521527">
    <w:abstractNumId w:val="5"/>
  </w:num>
  <w:num w:numId="4" w16cid:durableId="2082946002">
    <w:abstractNumId w:val="4"/>
  </w:num>
  <w:num w:numId="5" w16cid:durableId="1983578283">
    <w:abstractNumId w:val="7"/>
  </w:num>
  <w:num w:numId="6" w16cid:durableId="527792979">
    <w:abstractNumId w:val="3"/>
  </w:num>
  <w:num w:numId="7" w16cid:durableId="72315374">
    <w:abstractNumId w:val="2"/>
  </w:num>
  <w:num w:numId="8" w16cid:durableId="1391467056">
    <w:abstractNumId w:val="1"/>
  </w:num>
  <w:num w:numId="9" w16cid:durableId="688070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27F62"/>
    <w:rsid w:val="00AA1D8D"/>
    <w:rsid w:val="00B47730"/>
    <w:rsid w:val="00CB0664"/>
    <w:rsid w:val="00CD55B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2023-12-06T08:34:00Z</dcterms:modified>
  <cp:category/>
</cp:coreProperties>
</file>