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FD2" w:rsidRDefault="004D0732">
      <w:r>
        <w:t xml:space="preserve"> Programs were mostly entered using punched cards or paper tape..</w:t>
      </w:r>
      <w:r>
        <w:br/>
        <w:t>It is usually easier to code in "high-level" languages than in "low-level" ones.</w:t>
      </w:r>
      <w:r>
        <w:br/>
        <w:t xml:space="preserve">However, because an assembly language is little more than a different notation for a machine </w:t>
      </w:r>
      <w:r>
        <w:t>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 xml:space="preserve"> Machine code was the language of early programs, written in the instruction set of </w:t>
      </w:r>
      <w:r>
        <w:t>the particular machine, often in binary notation.</w:t>
      </w:r>
      <w:r>
        <w:br/>
        <w:t>They are the building blocks for all software, from the simplest applications to the most sophisticated ones.</w:t>
      </w:r>
      <w:r>
        <w:br/>
        <w:t xml:space="preserve"> High-level languages made the process of developing a program simpler and more understandable, and less bound to the underlying hardware.</w:t>
      </w:r>
      <w:r>
        <w:br/>
        <w:t>This can be a non-trivial task, for example as with parallel processes or some unusual software bugs.</w:t>
      </w:r>
      <w:r>
        <w:br/>
        <w:t xml:space="preserve"> After the bug is reproduced, the input of the program may need to be simplified to make it easier to debug.</w:t>
      </w:r>
      <w:r>
        <w:br/>
        <w:t xml:space="preserve"> P</w:t>
      </w:r>
      <w:r>
        <w:t>opular modeling techniques include Object-Oriented Analysis and Design (OOAD) and Model-Driven Architecture (MDA).</w:t>
      </w:r>
      <w:r>
        <w:br/>
        <w:t>Integrated development environments (IDEs) aim to integrate all such help.</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this purpose, algorithms are c</w:t>
      </w:r>
      <w:r>
        <w:t>lassified into orders using so-called Big O notation, which expresses resource use, such as execution time or memory consumption, in terms of the size of an input.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4D7F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6138532">
    <w:abstractNumId w:val="8"/>
  </w:num>
  <w:num w:numId="2" w16cid:durableId="341324609">
    <w:abstractNumId w:val="6"/>
  </w:num>
  <w:num w:numId="3" w16cid:durableId="1718625849">
    <w:abstractNumId w:val="5"/>
  </w:num>
  <w:num w:numId="4" w16cid:durableId="1433940019">
    <w:abstractNumId w:val="4"/>
  </w:num>
  <w:num w:numId="5" w16cid:durableId="125126408">
    <w:abstractNumId w:val="7"/>
  </w:num>
  <w:num w:numId="6" w16cid:durableId="1771391077">
    <w:abstractNumId w:val="3"/>
  </w:num>
  <w:num w:numId="7" w16cid:durableId="1449007756">
    <w:abstractNumId w:val="2"/>
  </w:num>
  <w:num w:numId="8" w16cid:durableId="1619216503">
    <w:abstractNumId w:val="1"/>
  </w:num>
  <w:num w:numId="9" w16cid:durableId="179621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732"/>
    <w:rsid w:val="004D7F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