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B460E" w:rsidRDefault="00C77604">
      <w:r>
        <w:t xml:space="preserve"> Following a consistent programming style often helps readability..</w:t>
      </w:r>
      <w:r>
        <w:br/>
        <w:t xml:space="preserve">In 1206, the Arab engineer Al-Jazari invented a programmable drum machine where a musical mechanical automaton could be made to play different rhythms and drum patterns, via pegs and </w:t>
      </w:r>
      <w:r>
        <w:t>cams.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FORTRAN, the first widely used high-level language to have a functional implementation, came out in 1957, and many other languages were soon dev</w:t>
      </w:r>
      <w:r>
        <w:t>eloped—in particular, COBOL aimed at commercial data processing, and Lisp for computer research.</w:t>
      </w:r>
      <w:r>
        <w:br/>
        <w:t xml:space="preserve"> Computer programmers are those who write computer software.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</w:r>
      <w:r>
        <w:br/>
        <w:t xml:space="preserve"> Debugging is a very important task in the software development process since having defects in a program can have si</w:t>
      </w:r>
      <w:r>
        <w:t>gnificant consequences for its users.</w:t>
      </w:r>
      <w:r>
        <w:br/>
        <w:t xml:space="preserve"> Machine code was the language of early programs, written in the instruction set of the particular machine, often in binary notation.</w:t>
      </w:r>
      <w:r>
        <w:br/>
        <w:t xml:space="preserve"> Whatever the approach to development may be, the final program must satisfy some fundamental properties.</w:t>
      </w:r>
      <w:r>
        <w:br/>
        <w:t>One approach popular for requirements analysis is Use Case analysis.</w:t>
      </w:r>
      <w:r>
        <w:br/>
        <w:t>Techniques like Code refactoring can enhance readability.</w:t>
      </w:r>
      <w:r>
        <w:br/>
        <w:t xml:space="preserve"> Code-breaking algorithms have also existed for centuries.</w:t>
      </w:r>
      <w:r>
        <w:br/>
        <w:t xml:space="preserve"> Some languages are very popular for particular </w:t>
      </w:r>
      <w:r>
        <w:t>kinds of applications, while some languages are regularly used to write many different kinds of applications.</w:t>
      </w:r>
    </w:p>
    <w:sectPr w:rsidR="00AB460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26270692">
    <w:abstractNumId w:val="8"/>
  </w:num>
  <w:num w:numId="2" w16cid:durableId="1432773727">
    <w:abstractNumId w:val="6"/>
  </w:num>
  <w:num w:numId="3" w16cid:durableId="335115862">
    <w:abstractNumId w:val="5"/>
  </w:num>
  <w:num w:numId="4" w16cid:durableId="1169979853">
    <w:abstractNumId w:val="4"/>
  </w:num>
  <w:num w:numId="5" w16cid:durableId="1072435494">
    <w:abstractNumId w:val="7"/>
  </w:num>
  <w:num w:numId="6" w16cid:durableId="480854745">
    <w:abstractNumId w:val="3"/>
  </w:num>
  <w:num w:numId="7" w16cid:durableId="1907953155">
    <w:abstractNumId w:val="2"/>
  </w:num>
  <w:num w:numId="8" w16cid:durableId="252397347">
    <w:abstractNumId w:val="1"/>
  </w:num>
  <w:num w:numId="9" w16cid:durableId="16293105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AB460E"/>
    <w:rsid w:val="00B47730"/>
    <w:rsid w:val="00C7760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2023-12-06T06:03:00Z</dcterms:modified>
  <cp:category/>
</cp:coreProperties>
</file>