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516A" w:rsidRDefault="00DA1F89">
      <w:r>
        <w:t>In 1801, the Jacquard loom could produce entirely different weaves by changing the "program" – a series of pasteboard cards with holes punched in them..</w:t>
      </w:r>
      <w:r>
        <w:br/>
        <w:t xml:space="preserve">By the late 1960s, data storage devices and computer terminals became inexpensive enough that </w:t>
      </w:r>
      <w:r>
        <w:t>programs could be created by typing directly into the computers.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It is usually easier to code in "high-level" languages than in "low-level" ones.</w:t>
      </w:r>
      <w:r>
        <w:br/>
        <w:t>Also, specific user environment and usage history can make it difficult to reproduce the problem.</w:t>
      </w:r>
      <w:r>
        <w:br/>
        <w:t>Programming languages</w:t>
      </w:r>
      <w:r>
        <w:t xml:space="preserve"> are essential for software development.</w:t>
      </w:r>
      <w:r>
        <w:br/>
      </w:r>
      <w:r>
        <w:br/>
        <w:t>This can be a non-trivial task, for example as with parallel processes or some unusual software bugs.</w:t>
      </w:r>
      <w:r>
        <w:br/>
        <w:t xml:space="preserve"> Popular modeling techniques include Object-Oriented Analysis and Design (OOAD) and Model-Driven Architecture (MDA).</w:t>
      </w:r>
      <w:r>
        <w:br/>
        <w:t>Ideally, the programming language best suited for the task at hand will be selected.</w:t>
      </w:r>
      <w:r>
        <w:br/>
        <w:t xml:space="preserve"> Computer programmers are those who write computer software.</w:t>
      </w:r>
      <w:r>
        <w:br/>
        <w:t>Unreadable code often leads to bugs, inefficiencies, and duplicated code.</w:t>
      </w:r>
      <w:r>
        <w:br/>
        <w:t>Provided the functions in a lib</w:t>
      </w:r>
      <w:r>
        <w:t>rary follow the appropriate run-time conventions (e.g., method of passing arguments), then these functions may be written in any other language.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The academic field and the engineering practice of computer programming are both largely c</w:t>
      </w:r>
      <w:r>
        <w:t>oncerned with discovering and implementing the most efficient algorithms for a given class of problems.</w:t>
      </w:r>
    </w:p>
    <w:sectPr w:rsidR="006A51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770068">
    <w:abstractNumId w:val="8"/>
  </w:num>
  <w:num w:numId="2" w16cid:durableId="2106731066">
    <w:abstractNumId w:val="6"/>
  </w:num>
  <w:num w:numId="3" w16cid:durableId="902103586">
    <w:abstractNumId w:val="5"/>
  </w:num>
  <w:num w:numId="4" w16cid:durableId="293562420">
    <w:abstractNumId w:val="4"/>
  </w:num>
  <w:num w:numId="5" w16cid:durableId="1969431172">
    <w:abstractNumId w:val="7"/>
  </w:num>
  <w:num w:numId="6" w16cid:durableId="1047872663">
    <w:abstractNumId w:val="3"/>
  </w:num>
  <w:num w:numId="7" w16cid:durableId="829751622">
    <w:abstractNumId w:val="2"/>
  </w:num>
  <w:num w:numId="8" w16cid:durableId="825438247">
    <w:abstractNumId w:val="1"/>
  </w:num>
  <w:num w:numId="9" w16cid:durableId="833836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516A"/>
    <w:rsid w:val="00AA1D8D"/>
    <w:rsid w:val="00B47730"/>
    <w:rsid w:val="00CB0664"/>
    <w:rsid w:val="00DA1F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2023-12-06T05:02:00Z</dcterms:modified>
  <cp:category/>
</cp:coreProperties>
</file>