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B1793" w:rsidRDefault="00601C18">
      <w:r>
        <w:t>It is usually easier to code in "high-level" languages than in "low-level" ones..</w:t>
      </w:r>
      <w:r>
        <w:br/>
      </w:r>
      <w:r>
        <w:t xml:space="preserve"> It is very difficult to determine what are the most popular modern programming languages.</w:t>
      </w:r>
      <w:r>
        <w:br/>
        <w:t xml:space="preserve"> Programs were mostly entered using punched cards or paper tape.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>Assembly languages were soon developed that let the programmer spe</w:t>
      </w:r>
      <w:r>
        <w:t>cify instruction in a text format (e.g., ADD X, TOTAL), with abbreviations for each operation code and meaningful names for specifying addresses.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 xml:space="preserve"> New languages are generally designed around the syntax of a prior language with new functionality added, (for example </w:t>
      </w:r>
      <w:r>
        <w:t>C++ adds object-orientation to C, and Java adds memory management and bytecode to C++, but as a result, loses efficiency and the ability for low-level manipulation).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 xml:space="preserve"> Implementation techniques include imperative languages (object-oriented or procedural), functional languages, and logic languages.</w:t>
      </w:r>
      <w:r>
        <w:br/>
        <w:t xml:space="preserve"> Following a consis</w:t>
      </w:r>
      <w:r>
        <w:t>tent programming style often helps readability.</w:t>
      </w:r>
      <w:r>
        <w:br/>
        <w:t>Scripting and breakpointing is also part of this process.</w:t>
      </w:r>
      <w:r>
        <w:br/>
        <w:t>Many applications use a mix of several languages in their construction and use.</w:t>
      </w:r>
      <w:r>
        <w:br/>
        <w:t>However, readability is more than just programming style.</w:t>
      </w:r>
      <w:r>
        <w:br/>
        <w:t xml:space="preserve"> Code-breaking algorithms have also existed for centuries.</w:t>
      </w:r>
    </w:p>
    <w:sectPr w:rsidR="005B179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4947032">
    <w:abstractNumId w:val="8"/>
  </w:num>
  <w:num w:numId="2" w16cid:durableId="944192519">
    <w:abstractNumId w:val="6"/>
  </w:num>
  <w:num w:numId="3" w16cid:durableId="981470972">
    <w:abstractNumId w:val="5"/>
  </w:num>
  <w:num w:numId="4" w16cid:durableId="1919974339">
    <w:abstractNumId w:val="4"/>
  </w:num>
  <w:num w:numId="5" w16cid:durableId="1318728802">
    <w:abstractNumId w:val="7"/>
  </w:num>
  <w:num w:numId="6" w16cid:durableId="620305767">
    <w:abstractNumId w:val="3"/>
  </w:num>
  <w:num w:numId="7" w16cid:durableId="1451825592">
    <w:abstractNumId w:val="2"/>
  </w:num>
  <w:num w:numId="8" w16cid:durableId="1277713309">
    <w:abstractNumId w:val="1"/>
  </w:num>
  <w:num w:numId="9" w16cid:durableId="14828488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B1793"/>
    <w:rsid w:val="00601C1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1918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2023-12-06T05:40:00Z</dcterms:modified>
  <cp:category/>
</cp:coreProperties>
</file>