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5AD" w:rsidRDefault="000A19EF">
      <w:r>
        <w:t>Languages form an approximate spectrum from "low-level" to "high-level"; "low-level" languages are typically more machine-oriented and faster to execute, whereas "high-level" languages are more abstract and easier to use but execute less quickly..</w:t>
      </w:r>
      <w:r>
        <w:br/>
        <w:t xml:space="preserve">In </w:t>
      </w:r>
      <w:r>
        <w:t>1801, the Jacquard loom could produce entirely different weaves by changing the "program" – a series of pasteboard cards with holes punched in them.</w:t>
      </w:r>
      <w:r>
        <w:br/>
        <w:t>However, Charles Babbage had already written his first program for the Analytical Engine in 1837.</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Machine code was </w:t>
      </w:r>
      <w:r>
        <w:t>the language of early programs, written in the instruction set of the particular machine, often in binary notation.</w:t>
      </w:r>
      <w:r>
        <w:br/>
        <w:t>Trial-and-error/divide-and-conquer is needed: the programmer will try to remove some parts of the original test case and check if the problem still exists.</w:t>
      </w:r>
      <w:r>
        <w:br/>
        <w:t>Proficient programming usually requires expertise in several different subjects, including knowledge of the application domain, details of programming languages and generic code libraries, specialized algorithms, and formal logic.</w:t>
      </w:r>
      <w:r>
        <w:br/>
        <w:t xml:space="preserve">Use of a </w:t>
      </w:r>
      <w:r>
        <w:t>static code 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w:t>
      </w:r>
      <w:r>
        <w:t>position of sequences of instructions, called programs, that computers can follow to perform tasks.</w:t>
      </w:r>
      <w:r>
        <w:br/>
        <w:t>Scripting and breakpointing is also part of this process.</w:t>
      </w:r>
      <w:r>
        <w:br/>
        <w:t>There are many approaches to the Software development process.</w:t>
      </w:r>
      <w:r>
        <w:br/>
        <w:t xml:space="preserve"> Programmable devices have existed for centuries.</w:t>
      </w:r>
      <w:r>
        <w:br/>
        <w:t>It affects the aspects of quality above, including portability, usability and most importantly maintainability.</w:t>
      </w:r>
      <w:r>
        <w:br/>
        <w:t xml:space="preserve"> Different programming languages support different styles of programming (called programming paradigms).</w:t>
      </w:r>
    </w:p>
    <w:sectPr w:rsidR="002755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1387721">
    <w:abstractNumId w:val="8"/>
  </w:num>
  <w:num w:numId="2" w16cid:durableId="963777103">
    <w:abstractNumId w:val="6"/>
  </w:num>
  <w:num w:numId="3" w16cid:durableId="526142004">
    <w:abstractNumId w:val="5"/>
  </w:num>
  <w:num w:numId="4" w16cid:durableId="129059097">
    <w:abstractNumId w:val="4"/>
  </w:num>
  <w:num w:numId="5" w16cid:durableId="1207331979">
    <w:abstractNumId w:val="7"/>
  </w:num>
  <w:num w:numId="6" w16cid:durableId="2069377657">
    <w:abstractNumId w:val="3"/>
  </w:num>
  <w:num w:numId="7" w16cid:durableId="1487866281">
    <w:abstractNumId w:val="2"/>
  </w:num>
  <w:num w:numId="8" w16cid:durableId="1665086971">
    <w:abstractNumId w:val="1"/>
  </w:num>
  <w:num w:numId="9" w16cid:durableId="55446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9EF"/>
    <w:rsid w:val="0015074B"/>
    <w:rsid w:val="002755A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