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5506" w:rsidRDefault="00F20A00">
      <w:r>
        <w:t>There exist a lot of different approaches for each of those tasks..</w:t>
      </w:r>
      <w:r>
        <w:br/>
        <w:t>Some languages are more prone to some kinds of faults because their specification does not require compilers to perform as much checking as other languages.</w:t>
      </w:r>
      <w:r>
        <w:br/>
        <w:t xml:space="preserve">Their jobs usually </w:t>
      </w:r>
      <w:r>
        <w:t>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However, readability is more than just programming style.</w:t>
      </w:r>
      <w:r>
        <w:br/>
        <w:t>Compilers harnessed the power of computers to make programming easier by allowing programmers to specify calculations by entering a formula using infix notation.</w:t>
      </w:r>
      <w:r>
        <w:br/>
        <w:t>This can be a non-trivial task, for</w:t>
      </w:r>
      <w:r>
        <w:t xml:space="preserve"> example as with parallel processes or some unusual software bugs.</w:t>
      </w:r>
      <w:r>
        <w:br/>
        <w:t>Provided the functions in a library follow the appropriate run-time conventions (e.g., method of passing arguments), then these functions may be written in any other language.</w:t>
      </w:r>
      <w:r>
        <w:br/>
        <w:t>Unreadable code often leads to bugs, inefficiencies, and duplicated code.</w:t>
      </w:r>
      <w:r>
        <w:br/>
        <w:t>One approach popular for requirements analysis is Use Case analysis.</w:t>
      </w:r>
      <w:r>
        <w:br/>
      </w:r>
      <w:r>
        <w:br/>
        <w:t xml:space="preserve"> Computer programming or coding is the composition of sequences of instructions, called programs, that computers can follow t</w:t>
      </w:r>
      <w:r>
        <w:t>o perform tasks.</w:t>
      </w:r>
      <w:r>
        <w:br/>
        <w:t xml:space="preserve"> The first step in most formal software development processes is requirements analysis, followed by testing to determine value modeling, implementation, and failure elimination (debugging).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Programs were mostly entered using punched cards or pa</w:t>
      </w:r>
      <w:r>
        <w:t>per tape.</w:t>
      </w:r>
      <w:r>
        <w:br/>
        <w:t>Use of a static code analysis tool can help detect some possible problems.</w:t>
      </w:r>
      <w:r>
        <w:br/>
        <w:t xml:space="preserve"> Debugging is often done with IDEs. Standalone debuggers like GDB are also used, and these often provide less of a visual environment, usually using a command line.</w:t>
      </w:r>
    </w:p>
    <w:sectPr w:rsidR="008D55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7823892">
    <w:abstractNumId w:val="8"/>
  </w:num>
  <w:num w:numId="2" w16cid:durableId="72237623">
    <w:abstractNumId w:val="6"/>
  </w:num>
  <w:num w:numId="3" w16cid:durableId="120463456">
    <w:abstractNumId w:val="5"/>
  </w:num>
  <w:num w:numId="4" w16cid:durableId="1645425055">
    <w:abstractNumId w:val="4"/>
  </w:num>
  <w:num w:numId="5" w16cid:durableId="496654208">
    <w:abstractNumId w:val="7"/>
  </w:num>
  <w:num w:numId="6" w16cid:durableId="1107046797">
    <w:abstractNumId w:val="3"/>
  </w:num>
  <w:num w:numId="7" w16cid:durableId="131562315">
    <w:abstractNumId w:val="2"/>
  </w:num>
  <w:num w:numId="8" w16cid:durableId="1933006267">
    <w:abstractNumId w:val="1"/>
  </w:num>
  <w:num w:numId="9" w16cid:durableId="1813717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D5506"/>
    <w:rsid w:val="00AA1D8D"/>
    <w:rsid w:val="00B47730"/>
    <w:rsid w:val="00CB0664"/>
    <w:rsid w:val="00F20A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2023-12-06T06:02:00Z</dcterms:modified>
  <cp:category/>
</cp:coreProperties>
</file>