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42303" w:rsidRDefault="0010347E">
      <w:r>
        <w:t>This can be a non-trivial task, for example as with parallel processes or some unusual software bugs..</w:t>
      </w:r>
      <w:r>
        <w:br/>
        <w:t xml:space="preserve">Many factors, having little or nothing to do with the ability of the computer to efficiently compile and execute the code, contribute to </w:t>
      </w:r>
      <w:r>
        <w:t>readability.</w:t>
      </w:r>
      <w:r>
        <w:br/>
        <w:t>Provided the functions in a library follow the appropriate run-time conventions (e.g., method of passing arguments), then these functions may be written in any other language.</w:t>
      </w:r>
      <w:r>
        <w:br/>
        <w:t>Techniques like Code refactoring can enhance readability.</w:t>
      </w:r>
      <w:r>
        <w:br/>
        <w:t>There are many approaches to the Software development process.</w:t>
      </w:r>
      <w:r>
        <w:br/>
        <w:t>It involves designing and implementing algorithms, step-by-step specifications of procedures, by writing code in one or more programming languages.</w:t>
      </w:r>
      <w:r>
        <w:br/>
        <w:t>While these are sometimes considered programming, ofte</w:t>
      </w:r>
      <w:r>
        <w:t>n the term software development is used for this larger overall process – with the terms programming, implementation, and coding reserved for the writing and editing of code per se.</w:t>
      </w:r>
      <w:r>
        <w:br/>
        <w:t>The following properties are among the most important:</w:t>
      </w:r>
      <w:r>
        <w:br/>
      </w:r>
      <w:r>
        <w:br/>
        <w:t xml:space="preserve"> In computer programming, readability refers to the ease with which a human reader can comprehend the purpose, control flow, and operation of source code.</w:t>
      </w:r>
      <w:r>
        <w:br/>
        <w:t>Normally the first step in debugging is to attempt to reproduce the problem.</w:t>
      </w:r>
      <w:r>
        <w:br/>
        <w:t>In the 9th century, the Arab mathematician</w:t>
      </w:r>
      <w:r>
        <w:t xml:space="preserve"> Al-Kindi described a cryptographic algorithm for deciphering encrypted code, in A Manuscript on Deciphering Cryptographic Messages.</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w:t>
      </w:r>
      <w:r>
        <w:t>nguages such as COBOL).</w:t>
      </w:r>
      <w:r>
        <w:br/>
        <w:t>Text editors were also developed that allowed changes and corrections to be made much more easily than with punched cards.</w:t>
      </w:r>
      <w:r>
        <w:br/>
        <w:t>For example, COBOL is still strong in corporate data centers often on large mainframe computers, Fortran in engineering applications, scripting languages in Web development, and C in embedded software.</w:t>
      </w:r>
      <w:r>
        <w:br/>
        <w:t xml:space="preserve"> It is very difficult to determine what are the most popular modern programming languages.</w:t>
      </w:r>
      <w:r>
        <w:br/>
        <w:t>For example, when a bug in a compiler can make it crash when parsing som</w:t>
      </w:r>
      <w:r>
        <w:t>e large source file, a simplification of the test case that results in only few lines from the original source file can be sufficient to reproduce the same crash.</w:t>
      </w:r>
    </w:p>
    <w:sectPr w:rsidR="00B4230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04452841">
    <w:abstractNumId w:val="8"/>
  </w:num>
  <w:num w:numId="2" w16cid:durableId="655038062">
    <w:abstractNumId w:val="6"/>
  </w:num>
  <w:num w:numId="3" w16cid:durableId="1061368944">
    <w:abstractNumId w:val="5"/>
  </w:num>
  <w:num w:numId="4" w16cid:durableId="227156554">
    <w:abstractNumId w:val="4"/>
  </w:num>
  <w:num w:numId="5" w16cid:durableId="1771244716">
    <w:abstractNumId w:val="7"/>
  </w:num>
  <w:num w:numId="6" w16cid:durableId="1532105863">
    <w:abstractNumId w:val="3"/>
  </w:num>
  <w:num w:numId="7" w16cid:durableId="1965892074">
    <w:abstractNumId w:val="2"/>
  </w:num>
  <w:num w:numId="8" w16cid:durableId="1105999428">
    <w:abstractNumId w:val="1"/>
  </w:num>
  <w:num w:numId="9" w16cid:durableId="11477455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0347E"/>
    <w:rsid w:val="0015074B"/>
    <w:rsid w:val="0029639D"/>
    <w:rsid w:val="00326F90"/>
    <w:rsid w:val="00AA1D8D"/>
    <w:rsid w:val="00B42303"/>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365</Words>
  <Characters>2086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2023-12-06T12:15:00Z</dcterms:modified>
  <cp:category/>
</cp:coreProperties>
</file>