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6D2B" w:rsidRDefault="00F456C1">
      <w:r>
        <w:t xml:space="preserve"> The first computer program is generally dated to 1843, when mathematician Ada Lovelace published an algorithm to calculate a sequence of Bernoulli numbers, intended to be carried out by Charles Babbage's Analytical Engine..</w:t>
      </w:r>
      <w:r>
        <w:br/>
        <w:t>There exist a lot of different approaches for each of those tasks.</w:t>
      </w:r>
      <w:r>
        <w:br/>
        <w:t xml:space="preserve"> Code-breaking algorithms have also existed for centuries.</w:t>
      </w:r>
      <w:r>
        <w:br/>
        <w:t>Unreadable code often leads to bugs, inefficiencies, and duplicated code.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Many factors, having little or nothing to do with the ability of the computer to efficiently compile and execute</w:t>
      </w:r>
      <w:r>
        <w:t xml:space="preserve"> the code, contribute to readability.</w:t>
      </w:r>
      <w:r>
        <w:br/>
        <w:t xml:space="preserve"> After the bug is reproduced, the input of the program may need to be simplified to make it easier to debug.</w:t>
      </w:r>
      <w:r>
        <w:br/>
        <w:t>However, Charles Babbage had already written his first program for the Analytical Engine in 1837.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</w:t>
      </w:r>
      <w:r>
        <w:t>el manipulation).</w:t>
      </w:r>
      <w:r>
        <w:br/>
        <w:t xml:space="preserve"> Different programming languages support different styles of programming (called programming paradigms).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It involves designing and implementing algorithms, step-by-step specifications of procedures, by writing code in one or more programming languages.</w:t>
      </w:r>
      <w:r>
        <w:br/>
        <w:t>In 1206, the Arab engineer Al-Jazari invented a programmable drum machine where a musi</w:t>
      </w:r>
      <w:r>
        <w:t>cal mechanical automaton could be made to play different rhythms and drum patterns, via pegs and cams.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Ideally, the programming language best suited for the task at hand will be selected.</w:t>
      </w:r>
    </w:p>
    <w:sectPr w:rsidR="00AD6D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2365373">
    <w:abstractNumId w:val="8"/>
  </w:num>
  <w:num w:numId="2" w16cid:durableId="1831093964">
    <w:abstractNumId w:val="6"/>
  </w:num>
  <w:num w:numId="3" w16cid:durableId="1624580906">
    <w:abstractNumId w:val="5"/>
  </w:num>
  <w:num w:numId="4" w16cid:durableId="219899586">
    <w:abstractNumId w:val="4"/>
  </w:num>
  <w:num w:numId="5" w16cid:durableId="825125706">
    <w:abstractNumId w:val="7"/>
  </w:num>
  <w:num w:numId="6" w16cid:durableId="809790678">
    <w:abstractNumId w:val="3"/>
  </w:num>
  <w:num w:numId="7" w16cid:durableId="970358409">
    <w:abstractNumId w:val="2"/>
  </w:num>
  <w:num w:numId="8" w16cid:durableId="677971267">
    <w:abstractNumId w:val="1"/>
  </w:num>
  <w:num w:numId="9" w16cid:durableId="1911622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D6D2B"/>
    <w:rsid w:val="00B47730"/>
    <w:rsid w:val="00CB0664"/>
    <w:rsid w:val="00F456C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2023-12-06T05:44:00Z</dcterms:modified>
  <cp:category/>
</cp:coreProperties>
</file>